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982EB" w14:textId="77777777" w:rsidR="00DF7B2F" w:rsidRDefault="00DF7B2F" w:rsidP="00DF7B2F">
      <w:pPr>
        <w:autoSpaceDE w:val="0"/>
        <w:autoSpaceDN w:val="0"/>
        <w:adjustRightInd w:val="0"/>
        <w:spacing w:line="360" w:lineRule="auto"/>
        <w:ind w:left="426"/>
        <w:rPr>
          <w:rFonts w:ascii="Arial Rounded MT Bold" w:hAnsi="Arial Rounded MT Bold" w:cs="Arial Rounded MT Bold"/>
          <w:sz w:val="20"/>
          <w:lang w:val="en-GB"/>
        </w:rPr>
      </w:pPr>
      <w:bookmarkStart w:id="0" w:name="_GoBack"/>
      <w:bookmarkEnd w:id="0"/>
      <w:r>
        <w:rPr>
          <w:rFonts w:ascii="Arial Rounded MT Bold" w:hAnsi="Arial Rounded MT Bold" w:cs="Arial Rounded MT Bold"/>
          <w:sz w:val="20"/>
          <w:u w:val="single"/>
          <w:lang w:val="en-GB"/>
        </w:rPr>
        <w:t>Press Release</w:t>
      </w:r>
    </w:p>
    <w:p w14:paraId="4B905181" w14:textId="77777777" w:rsidR="00DF7B2F" w:rsidRDefault="00DF7B2F" w:rsidP="00DF7B2F">
      <w:pPr>
        <w:spacing w:line="360" w:lineRule="auto"/>
        <w:ind w:firstLine="426"/>
        <w:jc w:val="left"/>
        <w:rPr>
          <w:rFonts w:ascii="Arial Rounded MT Bold" w:hAnsi="Arial Rounded MT Bold" w:cs="Arial"/>
          <w:sz w:val="26"/>
          <w:szCs w:val="26"/>
          <w:lang w:val="en-GB"/>
        </w:rPr>
      </w:pPr>
    </w:p>
    <w:p w14:paraId="7A939D6C" w14:textId="77777777" w:rsidR="00DF7B2F" w:rsidRDefault="00DF7B2F" w:rsidP="00DF7B2F">
      <w:pPr>
        <w:spacing w:line="360" w:lineRule="auto"/>
        <w:ind w:firstLine="426"/>
        <w:jc w:val="left"/>
        <w:rPr>
          <w:rFonts w:ascii="Arial Rounded MT Bold" w:hAnsi="Arial Rounded MT Bold" w:cs="Arial"/>
          <w:sz w:val="26"/>
          <w:szCs w:val="26"/>
          <w:lang w:val="en-GB"/>
        </w:rPr>
      </w:pPr>
      <w:r>
        <w:rPr>
          <w:rFonts w:ascii="Arial Rounded MT Bold" w:hAnsi="Arial Rounded MT Bold" w:cs="Arial"/>
          <w:sz w:val="26"/>
          <w:szCs w:val="26"/>
          <w:lang w:val="en-GB"/>
        </w:rPr>
        <w:t xml:space="preserve">Exploring the Stuttgart Region together </w:t>
      </w:r>
    </w:p>
    <w:p w14:paraId="0C0B3717" w14:textId="77777777" w:rsidR="00DF7B2F" w:rsidRDefault="00DF7B2F" w:rsidP="00DF7B2F">
      <w:pPr>
        <w:spacing w:line="360" w:lineRule="auto"/>
        <w:ind w:left="426"/>
        <w:jc w:val="left"/>
        <w:rPr>
          <w:rFonts w:ascii="Arial Rounded MT Bold" w:hAnsi="Arial Rounded MT Bold" w:cs="Arial"/>
          <w:sz w:val="20"/>
          <w:lang w:val="en-GB"/>
        </w:rPr>
      </w:pPr>
      <w:r>
        <w:rPr>
          <w:rFonts w:ascii="Arial Rounded MT Bold" w:hAnsi="Arial Rounded MT Bold" w:cs="Arial"/>
          <w:sz w:val="20"/>
          <w:lang w:val="en-GB"/>
        </w:rPr>
        <w:t>Outings with children</w:t>
      </w:r>
    </w:p>
    <w:p w14:paraId="254D34C4" w14:textId="77777777" w:rsidR="00DF7B2F" w:rsidRDefault="00DF7B2F" w:rsidP="00DF7B2F">
      <w:pPr>
        <w:spacing w:line="360" w:lineRule="auto"/>
        <w:ind w:left="426"/>
        <w:jc w:val="left"/>
        <w:rPr>
          <w:rFonts w:ascii="Arial Rounded MT Bold" w:hAnsi="Arial Rounded MT Bold" w:cs="Arial"/>
          <w:sz w:val="20"/>
          <w:lang w:val="en-GB"/>
        </w:rPr>
      </w:pPr>
    </w:p>
    <w:p w14:paraId="1DEDFAA7" w14:textId="77777777" w:rsidR="00DF7B2F" w:rsidRDefault="00DF7B2F" w:rsidP="00DF7B2F">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Around 11,000 animals, the history of the automobile, ancient fossils, the planetary system: families will find lots to discover in Stuttgart. But adults will enjoy the activities just as much as children – after all, everything looks quite different when seen through the eyes of a child, for example on a Stuttgart </w:t>
      </w:r>
      <w:proofErr w:type="spellStart"/>
      <w:r>
        <w:rPr>
          <w:rFonts w:ascii="Arial Rounded MT Bold" w:hAnsi="Arial Rounded MT Bold" w:cs="Arial"/>
          <w:sz w:val="20"/>
          <w:lang w:val="en-GB"/>
        </w:rPr>
        <w:t>Citytour</w:t>
      </w:r>
      <w:proofErr w:type="spellEnd"/>
      <w:r>
        <w:rPr>
          <w:rFonts w:ascii="Arial Rounded MT Bold" w:hAnsi="Arial Rounded MT Bold" w:cs="Arial"/>
          <w:sz w:val="20"/>
          <w:lang w:val="en-GB"/>
        </w:rPr>
        <w:t xml:space="preserve">. The round trip takes in several of the city's most exciting attractions, and there's a special children's channel to keep the youngest passengers entertained. There's nothing to stand in the way of a family trip to Stuttgart with the following tips to gladden the hearts of children. Families can choose their favourite highlights to fill a day, a weekend or a longer period. There's no time to be bored in Stuttgart! </w:t>
      </w:r>
    </w:p>
    <w:p w14:paraId="4DB59C07" w14:textId="77777777" w:rsidR="00DF7B2F" w:rsidRDefault="00DF7B2F" w:rsidP="00DF7B2F">
      <w:pPr>
        <w:spacing w:line="360" w:lineRule="auto"/>
        <w:ind w:left="426"/>
        <w:rPr>
          <w:rFonts w:ascii="Arial" w:hAnsi="Arial" w:cs="Arial"/>
          <w:sz w:val="20"/>
          <w:lang w:val="en-GB"/>
        </w:rPr>
      </w:pPr>
    </w:p>
    <w:p w14:paraId="4B2F9DB2" w14:textId="77777777" w:rsidR="00DF7B2F" w:rsidRDefault="00DF7B2F" w:rsidP="00DF7B2F">
      <w:pPr>
        <w:spacing w:line="360" w:lineRule="auto"/>
        <w:ind w:left="426"/>
        <w:rPr>
          <w:rFonts w:ascii="Arial" w:hAnsi="Arial" w:cs="Arial"/>
          <w:sz w:val="20"/>
          <w:lang w:val="en-GB"/>
        </w:rPr>
      </w:pPr>
    </w:p>
    <w:p w14:paraId="7CC197BE" w14:textId="77777777" w:rsidR="00DF7B2F" w:rsidRDefault="00DF7B2F" w:rsidP="00DF7B2F">
      <w:pPr>
        <w:spacing w:line="360" w:lineRule="auto"/>
        <w:ind w:left="426"/>
        <w:rPr>
          <w:rFonts w:ascii="Arial Rounded MT Bold" w:hAnsi="Arial Rounded MT Bold" w:cs="Arial"/>
          <w:sz w:val="20"/>
          <w:u w:val="single"/>
          <w:lang w:val="en-GB"/>
        </w:rPr>
      </w:pPr>
      <w:r>
        <w:rPr>
          <w:rFonts w:ascii="Arial Rounded MT Bold" w:hAnsi="Arial Rounded MT Bold" w:cs="Arial"/>
          <w:sz w:val="20"/>
          <w:u w:val="single"/>
          <w:lang w:val="en-GB"/>
        </w:rPr>
        <w:t xml:space="preserve">Stuttgart </w:t>
      </w:r>
    </w:p>
    <w:p w14:paraId="29E74B50" w14:textId="77777777" w:rsidR="00DF7B2F" w:rsidRDefault="00DF7B2F" w:rsidP="00DF7B2F">
      <w:pPr>
        <w:spacing w:line="360" w:lineRule="auto"/>
        <w:ind w:left="426"/>
        <w:rPr>
          <w:rFonts w:ascii="Arial" w:hAnsi="Arial" w:cs="Arial"/>
          <w:sz w:val="20"/>
          <w:lang w:val="en-GB"/>
        </w:rPr>
      </w:pPr>
      <w:r>
        <w:rPr>
          <w:rFonts w:ascii="Arial Rounded MT Bold" w:hAnsi="Arial Rounded MT Bold" w:cs="Arial"/>
          <w:sz w:val="20"/>
          <w:lang w:val="en-GB"/>
        </w:rPr>
        <w:t xml:space="preserve">Stuttgart </w:t>
      </w:r>
      <w:proofErr w:type="spellStart"/>
      <w:r>
        <w:rPr>
          <w:rFonts w:ascii="Arial Rounded MT Bold" w:hAnsi="Arial Rounded MT Bold" w:cs="Arial"/>
          <w:sz w:val="20"/>
          <w:lang w:val="en-GB"/>
        </w:rPr>
        <w:t>Citytour</w:t>
      </w:r>
      <w:proofErr w:type="spellEnd"/>
      <w:r>
        <w:rPr>
          <w:rFonts w:ascii="Arial" w:hAnsi="Arial" w:cs="Arial"/>
          <w:sz w:val="20"/>
          <w:lang w:val="en-GB"/>
        </w:rPr>
        <w:t xml:space="preserve"> </w:t>
      </w:r>
    </w:p>
    <w:p w14:paraId="2940F622" w14:textId="77777777" w:rsidR="00DF7B2F" w:rsidRDefault="00DF7B2F" w:rsidP="00DF7B2F">
      <w:pPr>
        <w:spacing w:line="360" w:lineRule="auto"/>
        <w:ind w:left="425"/>
        <w:rPr>
          <w:rFonts w:ascii="Arial" w:hAnsi="Arial" w:cs="Arial"/>
          <w:sz w:val="20"/>
          <w:lang w:val="en-GB"/>
        </w:rPr>
      </w:pPr>
      <w:r>
        <w:rPr>
          <w:rFonts w:ascii="Arial" w:hAnsi="Arial" w:cs="Arial"/>
          <w:sz w:val="20"/>
          <w:lang w:val="en-GB"/>
        </w:rPr>
        <w:t xml:space="preserve">For those wanting to explore the city with children, the varied tour of discovery on a red, double-decker bus is an absolute must. With its hop-on/hop-off system, the Stuttgart </w:t>
      </w:r>
      <w:proofErr w:type="spellStart"/>
      <w:r>
        <w:rPr>
          <w:rFonts w:ascii="Arial" w:hAnsi="Arial" w:cs="Arial"/>
          <w:sz w:val="20"/>
          <w:lang w:val="en-GB"/>
        </w:rPr>
        <w:t>Citytour</w:t>
      </w:r>
      <w:proofErr w:type="spellEnd"/>
      <w:r>
        <w:rPr>
          <w:rFonts w:ascii="Arial" w:hAnsi="Arial" w:cs="Arial"/>
          <w:sz w:val="20"/>
          <w:lang w:val="en-GB"/>
        </w:rPr>
        <w:t xml:space="preserve"> offers plenty of scope for getting to know the city at your own pace. The Blue and Green Tours take you to Stuttgart's main tourist attractions. With the audio guide – which has a special children's channel – young guests can listen to interesting stories and answer questions on them. All the tips for the right answers are to be found at the stopping points. Why not start off at Stop No. 5 of the Blue Tour: "</w:t>
      </w:r>
      <w:proofErr w:type="spellStart"/>
      <w:r>
        <w:rPr>
          <w:rFonts w:ascii="Arial" w:hAnsi="Arial" w:cs="Arial"/>
          <w:sz w:val="20"/>
          <w:lang w:val="en-GB"/>
        </w:rPr>
        <w:t>Wilhelma</w:t>
      </w:r>
      <w:proofErr w:type="spellEnd"/>
      <w:r>
        <w:rPr>
          <w:rFonts w:ascii="Arial" w:hAnsi="Arial" w:cs="Arial"/>
          <w:sz w:val="20"/>
          <w:lang w:val="en-GB"/>
        </w:rPr>
        <w:t xml:space="preserve">/Neckar </w:t>
      </w:r>
      <w:proofErr w:type="spellStart"/>
      <w:r>
        <w:rPr>
          <w:rFonts w:ascii="Arial" w:hAnsi="Arial" w:cs="Arial"/>
          <w:sz w:val="20"/>
          <w:lang w:val="en-GB"/>
        </w:rPr>
        <w:t>Käpt’n</w:t>
      </w:r>
      <w:proofErr w:type="spellEnd"/>
      <w:r>
        <w:rPr>
          <w:rFonts w:ascii="Arial" w:hAnsi="Arial" w:cs="Arial"/>
          <w:sz w:val="20"/>
          <w:lang w:val="en-GB"/>
        </w:rPr>
        <w:t>"?</w:t>
      </w:r>
    </w:p>
    <w:p w14:paraId="3C2F476D" w14:textId="77777777" w:rsidR="00DF7B2F" w:rsidRDefault="00DF7B2F" w:rsidP="00DF7B2F">
      <w:pPr>
        <w:spacing w:line="360" w:lineRule="auto"/>
        <w:ind w:left="425"/>
        <w:rPr>
          <w:rFonts w:ascii="Arial" w:hAnsi="Arial" w:cs="Arial"/>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5C426CD5" w14:textId="77777777" w:rsidTr="00DF7B2F">
        <w:tc>
          <w:tcPr>
            <w:tcW w:w="387" w:type="pct"/>
            <w:tcBorders>
              <w:top w:val="single" w:sz="4" w:space="0" w:color="auto"/>
              <w:left w:val="single" w:sz="4" w:space="0" w:color="auto"/>
              <w:bottom w:val="nil"/>
              <w:right w:val="nil"/>
            </w:tcBorders>
            <w:vAlign w:val="center"/>
            <w:hideMark/>
          </w:tcPr>
          <w:p w14:paraId="7CD3E89A" w14:textId="06D318F9" w:rsidR="00DF7B2F" w:rsidRDefault="00DF7B2F">
            <w:pPr>
              <w:tabs>
                <w:tab w:val="left" w:pos="3969"/>
              </w:tabs>
              <w:spacing w:line="360" w:lineRule="auto"/>
              <w:jc w:val="left"/>
              <w:rPr>
                <w:rFonts w:ascii="Arial" w:hAnsi="Arial" w:cs="Arial"/>
                <w:sz w:val="20"/>
              </w:rPr>
            </w:pPr>
            <w:r>
              <w:rPr>
                <w:noProof/>
              </w:rPr>
              <w:drawing>
                <wp:inline distT="0" distB="0" distL="0" distR="0" wp14:anchorId="301E2B50" wp14:editId="441222F0">
                  <wp:extent cx="252730" cy="252730"/>
                  <wp:effectExtent l="0" t="0" r="0" b="0"/>
                  <wp:docPr id="10" name="Grafik 10" descr="Internet"/>
                  <wp:cNvGraphicFramePr/>
                  <a:graphic xmlns:a="http://schemas.openxmlformats.org/drawingml/2006/main">
                    <a:graphicData uri="http://schemas.openxmlformats.org/drawingml/2006/picture">
                      <pic:pic xmlns:pic="http://schemas.openxmlformats.org/drawingml/2006/picture">
                        <pic:nvPicPr>
                          <pic:cNvPr id="10" name="Grafik 10"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613" w:type="pct"/>
            <w:tcBorders>
              <w:top w:val="single" w:sz="4" w:space="0" w:color="auto"/>
              <w:left w:val="nil"/>
              <w:bottom w:val="nil"/>
              <w:right w:val="single" w:sz="4" w:space="0" w:color="auto"/>
            </w:tcBorders>
            <w:hideMark/>
          </w:tcPr>
          <w:p w14:paraId="688F4B23" w14:textId="77777777" w:rsidR="00DF7B2F" w:rsidRDefault="00B519EA">
            <w:pPr>
              <w:tabs>
                <w:tab w:val="left" w:pos="3969"/>
              </w:tabs>
              <w:spacing w:line="360" w:lineRule="auto"/>
              <w:rPr>
                <w:rFonts w:ascii="Arial" w:hAnsi="Arial" w:cs="Arial"/>
                <w:sz w:val="20"/>
              </w:rPr>
            </w:pPr>
            <w:hyperlink r:id="rId10" w:history="1">
              <w:r w:rsidR="00DF7B2F">
                <w:rPr>
                  <w:rStyle w:val="Hyperlink"/>
                  <w:rFonts w:ascii="Arial" w:hAnsi="Arial" w:cs="Arial"/>
                  <w:sz w:val="20"/>
                </w:rPr>
                <w:t>www.stuttgart-citytour.de</w:t>
              </w:r>
            </w:hyperlink>
            <w:r w:rsidR="00DF7B2F">
              <w:rPr>
                <w:rFonts w:ascii="Arial" w:hAnsi="Arial" w:cs="Arial"/>
                <w:sz w:val="20"/>
              </w:rPr>
              <w:t xml:space="preserve"> </w:t>
            </w:r>
          </w:p>
        </w:tc>
      </w:tr>
      <w:tr w:rsidR="00DF7B2F" w14:paraId="4F4FEEC9" w14:textId="77777777" w:rsidTr="00DF7B2F">
        <w:tc>
          <w:tcPr>
            <w:tcW w:w="387" w:type="pct"/>
            <w:tcBorders>
              <w:top w:val="nil"/>
              <w:left w:val="single" w:sz="4" w:space="0" w:color="auto"/>
              <w:bottom w:val="nil"/>
              <w:right w:val="nil"/>
            </w:tcBorders>
            <w:vAlign w:val="center"/>
            <w:hideMark/>
          </w:tcPr>
          <w:p w14:paraId="7B560F87" w14:textId="65178FCB" w:rsidR="00DF7B2F" w:rsidRDefault="00DF7B2F">
            <w:pPr>
              <w:tabs>
                <w:tab w:val="left" w:pos="3969"/>
              </w:tabs>
              <w:spacing w:line="360" w:lineRule="auto"/>
              <w:jc w:val="left"/>
              <w:rPr>
                <w:noProof/>
              </w:rPr>
            </w:pPr>
            <w:r>
              <w:rPr>
                <w:noProof/>
              </w:rPr>
              <w:drawing>
                <wp:inline distT="0" distB="0" distL="0" distR="0" wp14:anchorId="10705F34" wp14:editId="308478B5">
                  <wp:extent cx="252730" cy="252730"/>
                  <wp:effectExtent l="0" t="0" r="0" b="0"/>
                  <wp:docPr id="12" name="Grafik 12" descr="Marker"/>
                  <wp:cNvGraphicFramePr/>
                  <a:graphic xmlns:a="http://schemas.openxmlformats.org/drawingml/2006/main">
                    <a:graphicData uri="http://schemas.openxmlformats.org/drawingml/2006/picture">
                      <pic:pic xmlns:pic="http://schemas.openxmlformats.org/drawingml/2006/picture">
                        <pic:nvPicPr>
                          <pic:cNvPr id="12" name="Grafik 12"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613" w:type="pct"/>
            <w:tcBorders>
              <w:top w:val="nil"/>
              <w:left w:val="nil"/>
              <w:bottom w:val="nil"/>
              <w:right w:val="single" w:sz="4" w:space="0" w:color="auto"/>
            </w:tcBorders>
            <w:hideMark/>
          </w:tcPr>
          <w:p w14:paraId="2F9E9A51" w14:textId="77777777" w:rsidR="00DF7B2F" w:rsidRDefault="00DF7B2F">
            <w:pPr>
              <w:tabs>
                <w:tab w:val="left" w:pos="3969"/>
              </w:tabs>
              <w:spacing w:line="360" w:lineRule="auto"/>
              <w:rPr>
                <w:rFonts w:ascii="Arial" w:hAnsi="Arial" w:cs="Arial"/>
                <w:sz w:val="20"/>
              </w:rPr>
            </w:pPr>
            <w:r>
              <w:rPr>
                <w:rFonts w:ascii="Arial" w:hAnsi="Arial" w:cs="Arial"/>
                <w:sz w:val="20"/>
              </w:rPr>
              <w:t xml:space="preserve">"i-Punkt" Tourist-Information </w:t>
            </w:r>
          </w:p>
          <w:p w14:paraId="7292DB08" w14:textId="77777777" w:rsidR="00DF7B2F" w:rsidRDefault="00DF7B2F">
            <w:pPr>
              <w:tabs>
                <w:tab w:val="left" w:pos="3969"/>
              </w:tabs>
              <w:spacing w:line="360" w:lineRule="auto"/>
              <w:rPr>
                <w:rFonts w:ascii="Arial" w:hAnsi="Arial" w:cs="Arial"/>
                <w:sz w:val="20"/>
              </w:rPr>
            </w:pPr>
            <w:r>
              <w:rPr>
                <w:rFonts w:ascii="Arial" w:hAnsi="Arial" w:cs="Arial"/>
                <w:sz w:val="20"/>
              </w:rPr>
              <w:t>Königstraße 1A</w:t>
            </w:r>
          </w:p>
          <w:p w14:paraId="06E9B84C"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70173 Stuttgart </w:t>
            </w:r>
          </w:p>
        </w:tc>
      </w:tr>
      <w:tr w:rsidR="00DF7B2F" w:rsidRPr="00DF7B2F" w14:paraId="6D04FC2E" w14:textId="77777777" w:rsidTr="00DF7B2F">
        <w:tc>
          <w:tcPr>
            <w:tcW w:w="387" w:type="pct"/>
            <w:tcBorders>
              <w:top w:val="nil"/>
              <w:left w:val="single" w:sz="4" w:space="0" w:color="auto"/>
              <w:bottom w:val="single" w:sz="4" w:space="0" w:color="auto"/>
              <w:right w:val="nil"/>
            </w:tcBorders>
            <w:vAlign w:val="center"/>
            <w:hideMark/>
          </w:tcPr>
          <w:p w14:paraId="4888712E" w14:textId="26D9B5C2" w:rsidR="00DF7B2F" w:rsidRDefault="00DF7B2F">
            <w:pPr>
              <w:tabs>
                <w:tab w:val="left" w:pos="3969"/>
              </w:tabs>
              <w:spacing w:line="360" w:lineRule="auto"/>
              <w:jc w:val="left"/>
              <w:rPr>
                <w:noProof/>
              </w:rPr>
            </w:pPr>
            <w:r>
              <w:rPr>
                <w:noProof/>
              </w:rPr>
              <w:drawing>
                <wp:inline distT="0" distB="0" distL="0" distR="0" wp14:anchorId="4200F7C7" wp14:editId="45C80E4F">
                  <wp:extent cx="290830" cy="290830"/>
                  <wp:effectExtent l="0" t="0" r="0" b="0"/>
                  <wp:docPr id="11" name="Grafik 11" descr="Straßenbahn"/>
                  <wp:cNvGraphicFramePr/>
                  <a:graphic xmlns:a="http://schemas.openxmlformats.org/drawingml/2006/main">
                    <a:graphicData uri="http://schemas.openxmlformats.org/drawingml/2006/picture">
                      <pic:pic xmlns:pic="http://schemas.openxmlformats.org/drawingml/2006/picture">
                        <pic:nvPicPr>
                          <pic:cNvPr id="11" name="Grafik 11"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613" w:type="pct"/>
            <w:tcBorders>
              <w:top w:val="nil"/>
              <w:left w:val="nil"/>
              <w:bottom w:val="single" w:sz="4" w:space="0" w:color="auto"/>
              <w:right w:val="single" w:sz="4" w:space="0" w:color="auto"/>
            </w:tcBorders>
            <w:hideMark/>
          </w:tcPr>
          <w:p w14:paraId="356ADB96"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Main railway station, Stuttgart,</w:t>
            </w:r>
          </w:p>
          <w:p w14:paraId="5F76D638"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all S-Bahn lines</w:t>
            </w:r>
          </w:p>
        </w:tc>
      </w:tr>
    </w:tbl>
    <w:p w14:paraId="734B68BE" w14:textId="77777777" w:rsidR="00DF7B2F" w:rsidRDefault="00DF7B2F" w:rsidP="00DF7B2F">
      <w:pPr>
        <w:spacing w:line="360" w:lineRule="auto"/>
        <w:rPr>
          <w:rFonts w:ascii="Arial" w:hAnsi="Arial" w:cs="Arial"/>
          <w:sz w:val="20"/>
          <w:lang w:val="en-GB"/>
        </w:rPr>
      </w:pPr>
    </w:p>
    <w:p w14:paraId="2EFE40ED" w14:textId="77777777" w:rsidR="00DF7B2F" w:rsidRDefault="00DF7B2F" w:rsidP="00DF7B2F">
      <w:pPr>
        <w:spacing w:line="360" w:lineRule="auto"/>
        <w:rPr>
          <w:rFonts w:ascii="Arial" w:hAnsi="Arial" w:cs="Arial"/>
          <w:sz w:val="20"/>
          <w:lang w:val="en-GB"/>
        </w:rPr>
      </w:pPr>
    </w:p>
    <w:p w14:paraId="6B0DA055" w14:textId="77777777" w:rsidR="00DF7B2F" w:rsidRDefault="00DF7B2F" w:rsidP="00DF7B2F">
      <w:pPr>
        <w:rPr>
          <w:rFonts w:ascii="Arial Rounded MT Bold" w:hAnsi="Arial Rounded MT Bold" w:cs="Arial"/>
          <w:sz w:val="20"/>
          <w:lang w:val="en-GB"/>
        </w:rPr>
      </w:pPr>
      <w:r>
        <w:rPr>
          <w:rFonts w:ascii="Arial Rounded MT Bold" w:hAnsi="Arial Rounded MT Bold" w:cs="Arial"/>
          <w:sz w:val="20"/>
          <w:lang w:val="en-GB"/>
        </w:rPr>
        <w:br w:type="page"/>
      </w:r>
    </w:p>
    <w:p w14:paraId="04CCCDBA" w14:textId="77777777" w:rsidR="00DF7B2F" w:rsidRDefault="00DF7B2F" w:rsidP="00DF7B2F">
      <w:pPr>
        <w:spacing w:line="360" w:lineRule="auto"/>
        <w:ind w:left="426"/>
        <w:rPr>
          <w:rFonts w:ascii="Arial Rounded MT Bold" w:hAnsi="Arial Rounded MT Bold" w:cs="Arial"/>
          <w:sz w:val="20"/>
          <w:lang w:val="en-GB"/>
        </w:rPr>
      </w:pPr>
      <w:proofErr w:type="spellStart"/>
      <w:r>
        <w:rPr>
          <w:rFonts w:ascii="Arial Rounded MT Bold" w:hAnsi="Arial Rounded MT Bold" w:cs="Arial"/>
          <w:sz w:val="20"/>
          <w:lang w:val="en-GB"/>
        </w:rPr>
        <w:lastRenderedPageBreak/>
        <w:t>Wilhelma</w:t>
      </w:r>
      <w:proofErr w:type="spellEnd"/>
      <w:r>
        <w:rPr>
          <w:rFonts w:ascii="Arial Rounded MT Bold" w:hAnsi="Arial Rounded MT Bold" w:cs="Arial"/>
          <w:sz w:val="20"/>
          <w:lang w:val="en-GB"/>
        </w:rPr>
        <w:t xml:space="preserve"> </w:t>
      </w:r>
    </w:p>
    <w:p w14:paraId="3FFCFAF6" w14:textId="77777777" w:rsidR="00DF7B2F" w:rsidRDefault="00DF7B2F" w:rsidP="00DF7B2F">
      <w:pPr>
        <w:spacing w:line="360" w:lineRule="auto"/>
        <w:ind w:left="425"/>
        <w:rPr>
          <w:rFonts w:ascii="Arial" w:hAnsi="Arial" w:cs="Arial"/>
          <w:sz w:val="20"/>
          <w:lang w:val="en-GB"/>
        </w:rPr>
      </w:pPr>
      <w:r>
        <w:rPr>
          <w:rFonts w:ascii="Arial" w:hAnsi="Arial" w:cs="Arial"/>
          <w:sz w:val="20"/>
          <w:lang w:val="en-GB"/>
        </w:rPr>
        <w:t xml:space="preserve">The </w:t>
      </w:r>
      <w:proofErr w:type="spellStart"/>
      <w:r>
        <w:rPr>
          <w:rFonts w:ascii="Arial" w:hAnsi="Arial" w:cs="Arial"/>
          <w:sz w:val="20"/>
          <w:lang w:val="en-GB"/>
        </w:rPr>
        <w:t>Wilhelma</w:t>
      </w:r>
      <w:proofErr w:type="spellEnd"/>
      <w:r>
        <w:rPr>
          <w:rFonts w:ascii="Arial" w:hAnsi="Arial" w:cs="Arial"/>
          <w:sz w:val="20"/>
          <w:lang w:val="en-GB"/>
        </w:rPr>
        <w:t xml:space="preserve"> is full of amazing wild animals and fragrant blossoms. The zoological-botanical garden was landscaped in 1842 as a Moorish garden for King Wilhelm I of Württemberg and is considered one of the finest in Europe. The feeding of the sea lions, a visit to the Ape House or an expedition through the South-American rain forest in the Amazon House: with around 11,000 animals from 1,200 species, the </w:t>
      </w:r>
      <w:proofErr w:type="spellStart"/>
      <w:r>
        <w:rPr>
          <w:rFonts w:ascii="Arial" w:hAnsi="Arial" w:cs="Arial"/>
          <w:sz w:val="20"/>
          <w:lang w:val="en-GB"/>
        </w:rPr>
        <w:t>Wilhelma</w:t>
      </w:r>
      <w:proofErr w:type="spellEnd"/>
      <w:r>
        <w:rPr>
          <w:rFonts w:ascii="Arial" w:hAnsi="Arial" w:cs="Arial"/>
          <w:sz w:val="20"/>
          <w:lang w:val="en-GB"/>
        </w:rPr>
        <w:t xml:space="preserve"> is one of the most diverse zoos anywhere in the world. In addition, there are some 8,500 species of plants to be found in the historical park and magnificent hothouses. </w:t>
      </w:r>
    </w:p>
    <w:p w14:paraId="67349784" w14:textId="77777777" w:rsidR="00DF7B2F" w:rsidRDefault="00DF7B2F" w:rsidP="00DF7B2F">
      <w:pPr>
        <w:spacing w:line="360" w:lineRule="auto"/>
        <w:ind w:left="425"/>
        <w:rPr>
          <w:rFonts w:ascii="Arial" w:hAnsi="Arial" w:cs="Arial"/>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308D5572" w14:textId="77777777" w:rsidTr="00DF7B2F">
        <w:tc>
          <w:tcPr>
            <w:tcW w:w="185" w:type="pct"/>
            <w:tcBorders>
              <w:top w:val="single" w:sz="4" w:space="0" w:color="auto"/>
              <w:left w:val="single" w:sz="4" w:space="0" w:color="auto"/>
              <w:bottom w:val="nil"/>
              <w:right w:val="nil"/>
            </w:tcBorders>
            <w:vAlign w:val="center"/>
            <w:hideMark/>
          </w:tcPr>
          <w:p w14:paraId="67A58F39" w14:textId="144029F0" w:rsidR="00DF7B2F" w:rsidRDefault="00DF7B2F">
            <w:pPr>
              <w:tabs>
                <w:tab w:val="left" w:pos="3969"/>
              </w:tabs>
              <w:spacing w:line="360" w:lineRule="auto"/>
              <w:jc w:val="left"/>
              <w:rPr>
                <w:rFonts w:ascii="Arial" w:hAnsi="Arial" w:cs="Arial"/>
                <w:sz w:val="20"/>
              </w:rPr>
            </w:pPr>
            <w:r>
              <w:rPr>
                <w:noProof/>
              </w:rPr>
              <w:drawing>
                <wp:inline distT="0" distB="0" distL="0" distR="0" wp14:anchorId="3A2E5560" wp14:editId="3F074072">
                  <wp:extent cx="252730" cy="252730"/>
                  <wp:effectExtent l="0" t="0" r="0" b="0"/>
                  <wp:docPr id="3" name="Grafik 3" descr="Internet"/>
                  <wp:cNvGraphicFramePr/>
                  <a:graphic xmlns:a="http://schemas.openxmlformats.org/drawingml/2006/main">
                    <a:graphicData uri="http://schemas.openxmlformats.org/drawingml/2006/picture">
                      <pic:pic xmlns:pic="http://schemas.openxmlformats.org/drawingml/2006/picture">
                        <pic:nvPicPr>
                          <pic:cNvPr id="1" name="Grafik 1"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5574699A" w14:textId="77777777" w:rsidR="00DF7B2F" w:rsidRDefault="00B519EA">
            <w:pPr>
              <w:tabs>
                <w:tab w:val="left" w:pos="3969"/>
              </w:tabs>
              <w:spacing w:line="360" w:lineRule="auto"/>
              <w:rPr>
                <w:rFonts w:ascii="Arial" w:hAnsi="Arial" w:cs="Arial"/>
                <w:sz w:val="20"/>
              </w:rPr>
            </w:pPr>
            <w:hyperlink r:id="rId15" w:history="1">
              <w:r w:rsidR="00DF7B2F">
                <w:rPr>
                  <w:rStyle w:val="Hyperlink"/>
                  <w:rFonts w:ascii="Arial" w:hAnsi="Arial" w:cs="Arial"/>
                  <w:sz w:val="20"/>
                </w:rPr>
                <w:t>https://www.stuttgart-tourist.de/a-wilhelma-zoo-stuttgart</w:t>
              </w:r>
            </w:hyperlink>
            <w:r w:rsidR="00DF7B2F">
              <w:rPr>
                <w:rFonts w:ascii="Arial" w:hAnsi="Arial" w:cs="Arial"/>
                <w:sz w:val="20"/>
              </w:rPr>
              <w:t xml:space="preserve"> </w:t>
            </w:r>
          </w:p>
          <w:p w14:paraId="6E04285C" w14:textId="77777777" w:rsidR="00DF7B2F" w:rsidRDefault="00B519EA">
            <w:pPr>
              <w:tabs>
                <w:tab w:val="left" w:pos="3969"/>
              </w:tabs>
              <w:spacing w:line="360" w:lineRule="auto"/>
              <w:rPr>
                <w:rFonts w:ascii="Arial" w:hAnsi="Arial" w:cs="Arial"/>
                <w:sz w:val="20"/>
              </w:rPr>
            </w:pPr>
            <w:hyperlink r:id="rId16" w:history="1">
              <w:r w:rsidR="00DF7B2F">
                <w:rPr>
                  <w:rStyle w:val="Hyperlink"/>
                  <w:rFonts w:ascii="Arial" w:hAnsi="Arial" w:cs="Arial"/>
                  <w:sz w:val="20"/>
                </w:rPr>
                <w:t>https://www.wilhelma.de</w:t>
              </w:r>
            </w:hyperlink>
          </w:p>
        </w:tc>
      </w:tr>
      <w:tr w:rsidR="00DF7B2F" w14:paraId="7C2EDA8B" w14:textId="77777777" w:rsidTr="00DF7B2F">
        <w:tc>
          <w:tcPr>
            <w:tcW w:w="185" w:type="pct"/>
            <w:tcBorders>
              <w:top w:val="nil"/>
              <w:left w:val="single" w:sz="4" w:space="0" w:color="auto"/>
              <w:bottom w:val="nil"/>
              <w:right w:val="nil"/>
            </w:tcBorders>
            <w:vAlign w:val="center"/>
            <w:hideMark/>
          </w:tcPr>
          <w:p w14:paraId="3913D25A" w14:textId="719BC7D5" w:rsidR="00DF7B2F" w:rsidRDefault="00DF7B2F">
            <w:pPr>
              <w:tabs>
                <w:tab w:val="left" w:pos="3969"/>
              </w:tabs>
              <w:spacing w:line="360" w:lineRule="auto"/>
              <w:jc w:val="left"/>
              <w:rPr>
                <w:noProof/>
              </w:rPr>
            </w:pPr>
            <w:r>
              <w:rPr>
                <w:noProof/>
              </w:rPr>
              <w:drawing>
                <wp:inline distT="0" distB="0" distL="0" distR="0" wp14:anchorId="1E8E13AD" wp14:editId="0D50D8D9">
                  <wp:extent cx="252730" cy="252730"/>
                  <wp:effectExtent l="0" t="0" r="0" b="0"/>
                  <wp:docPr id="2" name="Grafik 2" descr="Marker"/>
                  <wp:cNvGraphicFramePr/>
                  <a:graphic xmlns:a="http://schemas.openxmlformats.org/drawingml/2006/main">
                    <a:graphicData uri="http://schemas.openxmlformats.org/drawingml/2006/picture">
                      <pic:pic xmlns:pic="http://schemas.openxmlformats.org/drawingml/2006/picture">
                        <pic:nvPicPr>
                          <pic:cNvPr id="2" name="Grafik 2"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48799BAA" w14:textId="77777777" w:rsidR="00DF7B2F" w:rsidRDefault="00DF7B2F">
            <w:pPr>
              <w:tabs>
                <w:tab w:val="left" w:pos="3969"/>
              </w:tabs>
              <w:spacing w:line="360" w:lineRule="auto"/>
              <w:rPr>
                <w:rFonts w:ascii="Arial" w:hAnsi="Arial" w:cs="Arial"/>
                <w:sz w:val="20"/>
              </w:rPr>
            </w:pPr>
            <w:r>
              <w:rPr>
                <w:rFonts w:ascii="Arial" w:hAnsi="Arial" w:cs="Arial"/>
                <w:sz w:val="20"/>
              </w:rPr>
              <w:t>Wilhelma 13</w:t>
            </w:r>
          </w:p>
          <w:p w14:paraId="7C55A1D8"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70376 Stuttgart </w:t>
            </w:r>
          </w:p>
        </w:tc>
      </w:tr>
      <w:tr w:rsidR="00DF7B2F" w14:paraId="5351A579" w14:textId="77777777" w:rsidTr="00DF7B2F">
        <w:tc>
          <w:tcPr>
            <w:tcW w:w="185" w:type="pct"/>
            <w:tcBorders>
              <w:top w:val="nil"/>
              <w:left w:val="single" w:sz="4" w:space="0" w:color="auto"/>
              <w:bottom w:val="single" w:sz="4" w:space="0" w:color="auto"/>
              <w:right w:val="nil"/>
            </w:tcBorders>
            <w:vAlign w:val="center"/>
            <w:hideMark/>
          </w:tcPr>
          <w:p w14:paraId="2C830919" w14:textId="1977600E" w:rsidR="00DF7B2F" w:rsidRDefault="00DF7B2F">
            <w:pPr>
              <w:tabs>
                <w:tab w:val="left" w:pos="3969"/>
              </w:tabs>
              <w:spacing w:line="360" w:lineRule="auto"/>
              <w:jc w:val="left"/>
              <w:rPr>
                <w:noProof/>
              </w:rPr>
            </w:pPr>
            <w:r>
              <w:rPr>
                <w:noProof/>
              </w:rPr>
              <w:drawing>
                <wp:inline distT="0" distB="0" distL="0" distR="0" wp14:anchorId="4B95987B" wp14:editId="56A52B34">
                  <wp:extent cx="290830" cy="290830"/>
                  <wp:effectExtent l="0" t="0" r="0" b="0"/>
                  <wp:docPr id="4" name="Grafik 4" descr="Straßenbahn"/>
                  <wp:cNvGraphicFramePr/>
                  <a:graphic xmlns:a="http://schemas.openxmlformats.org/drawingml/2006/main">
                    <a:graphicData uri="http://schemas.openxmlformats.org/drawingml/2006/picture">
                      <pic:pic xmlns:pic="http://schemas.openxmlformats.org/drawingml/2006/picture">
                        <pic:nvPicPr>
                          <pic:cNvPr id="4" name="Grafik 4"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3A00CEA3" w14:textId="77777777" w:rsidR="00DF7B2F" w:rsidRDefault="00DF7B2F">
            <w:pPr>
              <w:tabs>
                <w:tab w:val="left" w:pos="3969"/>
              </w:tabs>
              <w:spacing w:line="360" w:lineRule="auto"/>
              <w:rPr>
                <w:rFonts w:ascii="Arial" w:hAnsi="Arial" w:cs="Arial"/>
                <w:sz w:val="20"/>
              </w:rPr>
            </w:pPr>
            <w:r>
              <w:rPr>
                <w:rFonts w:ascii="Arial" w:hAnsi="Arial" w:cs="Arial"/>
                <w:sz w:val="20"/>
              </w:rPr>
              <w:t>Station "Wilhelma",</w:t>
            </w:r>
          </w:p>
          <w:p w14:paraId="4C0412CA" w14:textId="77777777" w:rsidR="00DF7B2F" w:rsidRDefault="00DF7B2F">
            <w:pPr>
              <w:tabs>
                <w:tab w:val="left" w:pos="3969"/>
              </w:tabs>
              <w:spacing w:line="360" w:lineRule="auto"/>
              <w:rPr>
                <w:rFonts w:ascii="Arial" w:hAnsi="Arial" w:cs="Arial"/>
                <w:sz w:val="20"/>
              </w:rPr>
            </w:pPr>
            <w:r>
              <w:rPr>
                <w:rFonts w:ascii="Arial" w:hAnsi="Arial" w:cs="Arial"/>
                <w:sz w:val="20"/>
              </w:rPr>
              <w:t xml:space="preserve">U-Bahn </w:t>
            </w:r>
            <w:proofErr w:type="spellStart"/>
            <w:r>
              <w:rPr>
                <w:rFonts w:ascii="Arial" w:hAnsi="Arial" w:cs="Arial"/>
                <w:sz w:val="20"/>
              </w:rPr>
              <w:t>line</w:t>
            </w:r>
            <w:proofErr w:type="spellEnd"/>
            <w:r>
              <w:rPr>
                <w:rFonts w:ascii="Arial" w:hAnsi="Arial" w:cs="Arial"/>
                <w:sz w:val="20"/>
              </w:rPr>
              <w:t xml:space="preserve"> U14</w:t>
            </w:r>
          </w:p>
        </w:tc>
      </w:tr>
    </w:tbl>
    <w:p w14:paraId="7E4607D7" w14:textId="77777777" w:rsidR="00DF7B2F" w:rsidRDefault="00DF7B2F" w:rsidP="00DF7B2F">
      <w:pPr>
        <w:spacing w:line="360" w:lineRule="auto"/>
        <w:rPr>
          <w:rFonts w:ascii="Arial Rounded MT Bold" w:hAnsi="Arial Rounded MT Bold" w:cs="Arial"/>
          <w:sz w:val="20"/>
        </w:rPr>
      </w:pPr>
    </w:p>
    <w:p w14:paraId="5FA7D118" w14:textId="77777777" w:rsidR="00DF7B2F" w:rsidRDefault="00DF7B2F" w:rsidP="00DF7B2F">
      <w:pPr>
        <w:spacing w:line="360" w:lineRule="auto"/>
        <w:rPr>
          <w:rFonts w:ascii="Arial Rounded MT Bold" w:hAnsi="Arial Rounded MT Bold" w:cs="Arial"/>
          <w:sz w:val="20"/>
        </w:rPr>
      </w:pPr>
    </w:p>
    <w:p w14:paraId="440D67A6" w14:textId="77777777" w:rsidR="00DF7B2F" w:rsidRDefault="00DF7B2F" w:rsidP="00DF7B2F">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Natural History Museum, Rosenstein Palace</w:t>
      </w:r>
    </w:p>
    <w:p w14:paraId="514E34A7" w14:textId="77777777" w:rsidR="00DF7B2F" w:rsidRDefault="00DF7B2F" w:rsidP="00DF7B2F">
      <w:pPr>
        <w:spacing w:line="360" w:lineRule="auto"/>
        <w:ind w:left="425"/>
        <w:rPr>
          <w:rFonts w:ascii="Arial" w:hAnsi="Arial" w:cs="Arial"/>
          <w:bCs/>
          <w:sz w:val="20"/>
          <w:lang w:val="en-GB"/>
        </w:rPr>
      </w:pPr>
      <w:r>
        <w:rPr>
          <w:rFonts w:ascii="Arial" w:hAnsi="Arial" w:cs="Arial"/>
          <w:sz w:val="20"/>
          <w:lang w:val="en-GB"/>
        </w:rPr>
        <w:t>At the Natural History Museum in Rosenstein Palace the natural world comes alive on a fascinating trip round the globe. A journey of discovery at</w:t>
      </w:r>
      <w:r>
        <w:rPr>
          <w:rFonts w:ascii="Arial" w:hAnsi="Arial" w:cs="Arial"/>
          <w:bCs/>
          <w:sz w:val="20"/>
          <w:lang w:val="en-GB"/>
        </w:rPr>
        <w:t xml:space="preserve"> Rosenstein Palace takes you through five natural habitats in sophisticated presentations and provides an overview of today's animals and the Earth's main ecosystems. There's also lots of information on indigenous fauna, such as butterflies and red deer.</w:t>
      </w:r>
    </w:p>
    <w:p w14:paraId="4046D358" w14:textId="77777777" w:rsidR="00DF7B2F" w:rsidRDefault="00DF7B2F" w:rsidP="00DF7B2F">
      <w:pPr>
        <w:spacing w:line="360" w:lineRule="auto"/>
        <w:ind w:left="425"/>
        <w:rPr>
          <w:rFonts w:ascii="Arial" w:hAnsi="Arial" w:cs="Arial"/>
          <w:color w:val="FF0000"/>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34D47DD7" w14:textId="77777777" w:rsidTr="00DF7B2F">
        <w:tc>
          <w:tcPr>
            <w:tcW w:w="185" w:type="pct"/>
            <w:tcBorders>
              <w:top w:val="single" w:sz="4" w:space="0" w:color="auto"/>
              <w:left w:val="single" w:sz="4" w:space="0" w:color="auto"/>
              <w:bottom w:val="nil"/>
              <w:right w:val="nil"/>
            </w:tcBorders>
            <w:vAlign w:val="center"/>
            <w:hideMark/>
          </w:tcPr>
          <w:p w14:paraId="7826A74A" w14:textId="305F2B78" w:rsidR="00DF7B2F" w:rsidRDefault="00DF7B2F">
            <w:pPr>
              <w:tabs>
                <w:tab w:val="left" w:pos="3969"/>
              </w:tabs>
              <w:spacing w:line="360" w:lineRule="auto"/>
              <w:jc w:val="left"/>
              <w:rPr>
                <w:rFonts w:ascii="Arial" w:hAnsi="Arial" w:cs="Arial"/>
                <w:sz w:val="20"/>
              </w:rPr>
            </w:pPr>
            <w:r>
              <w:rPr>
                <w:noProof/>
              </w:rPr>
              <w:drawing>
                <wp:inline distT="0" distB="0" distL="0" distR="0" wp14:anchorId="45078F35" wp14:editId="32B3A21E">
                  <wp:extent cx="252730" cy="252730"/>
                  <wp:effectExtent l="0" t="0" r="0" b="0"/>
                  <wp:docPr id="1" name="Grafik 1" descr="Internet"/>
                  <wp:cNvGraphicFramePr/>
                  <a:graphic xmlns:a="http://schemas.openxmlformats.org/drawingml/2006/main">
                    <a:graphicData uri="http://schemas.openxmlformats.org/drawingml/2006/picture">
                      <pic:pic xmlns:pic="http://schemas.openxmlformats.org/drawingml/2006/picture">
                        <pic:nvPicPr>
                          <pic:cNvPr id="5" name="Grafik 5"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7DECB74B" w14:textId="77777777" w:rsidR="00DF7B2F" w:rsidRDefault="00B519EA">
            <w:pPr>
              <w:tabs>
                <w:tab w:val="left" w:pos="3969"/>
              </w:tabs>
              <w:spacing w:line="360" w:lineRule="auto"/>
              <w:rPr>
                <w:rFonts w:ascii="Arial" w:hAnsi="Arial" w:cs="Arial"/>
                <w:sz w:val="20"/>
              </w:rPr>
            </w:pPr>
            <w:hyperlink r:id="rId17" w:history="1">
              <w:r w:rsidR="00DF7B2F">
                <w:rPr>
                  <w:rStyle w:val="Hyperlink"/>
                  <w:rFonts w:ascii="Arial" w:hAnsi="Arial" w:cs="Arial"/>
                  <w:sz w:val="20"/>
                </w:rPr>
                <w:t>https://www.stuttgart-tourist.de/a-naturkundemuseum-schloss-rosenstein-stuttgart</w:t>
              </w:r>
            </w:hyperlink>
            <w:r w:rsidR="00DF7B2F">
              <w:rPr>
                <w:rFonts w:ascii="Arial" w:hAnsi="Arial" w:cs="Arial"/>
                <w:sz w:val="20"/>
              </w:rPr>
              <w:t xml:space="preserve"> </w:t>
            </w:r>
          </w:p>
          <w:p w14:paraId="7D40AA5C" w14:textId="77777777" w:rsidR="00DF7B2F" w:rsidRDefault="00B519EA">
            <w:pPr>
              <w:tabs>
                <w:tab w:val="left" w:pos="3969"/>
              </w:tabs>
              <w:spacing w:line="360" w:lineRule="auto"/>
              <w:rPr>
                <w:rFonts w:ascii="Arial Rounded MT Bold" w:hAnsi="Arial Rounded MT Bold" w:cs="Arial"/>
                <w:sz w:val="20"/>
              </w:rPr>
            </w:pPr>
            <w:hyperlink r:id="rId18" w:history="1">
              <w:r w:rsidR="00DF7B2F">
                <w:rPr>
                  <w:rStyle w:val="Hyperlink"/>
                  <w:rFonts w:ascii="Arial" w:hAnsi="Arial" w:cs="Arial"/>
                  <w:sz w:val="20"/>
                </w:rPr>
                <w:t>https://naturkundemuseum-bw.de/</w:t>
              </w:r>
            </w:hyperlink>
            <w:r w:rsidR="00DF7B2F">
              <w:rPr>
                <w:rFonts w:ascii="Arial" w:hAnsi="Arial" w:cs="Arial"/>
                <w:sz w:val="20"/>
              </w:rPr>
              <w:t xml:space="preserve"> </w:t>
            </w:r>
          </w:p>
        </w:tc>
      </w:tr>
      <w:tr w:rsidR="00DF7B2F" w14:paraId="49B930A1" w14:textId="77777777" w:rsidTr="00DF7B2F">
        <w:tc>
          <w:tcPr>
            <w:tcW w:w="185" w:type="pct"/>
            <w:tcBorders>
              <w:top w:val="nil"/>
              <w:left w:val="single" w:sz="4" w:space="0" w:color="auto"/>
              <w:bottom w:val="nil"/>
              <w:right w:val="nil"/>
            </w:tcBorders>
            <w:vAlign w:val="center"/>
            <w:hideMark/>
          </w:tcPr>
          <w:p w14:paraId="56EC62AB" w14:textId="5F11646F" w:rsidR="00DF7B2F" w:rsidRDefault="00DF7B2F">
            <w:pPr>
              <w:tabs>
                <w:tab w:val="left" w:pos="3969"/>
              </w:tabs>
              <w:spacing w:line="360" w:lineRule="auto"/>
              <w:jc w:val="left"/>
              <w:rPr>
                <w:noProof/>
              </w:rPr>
            </w:pPr>
            <w:r>
              <w:rPr>
                <w:noProof/>
              </w:rPr>
              <w:drawing>
                <wp:inline distT="0" distB="0" distL="0" distR="0" wp14:anchorId="4E0DCD01" wp14:editId="46F9251B">
                  <wp:extent cx="252730" cy="252730"/>
                  <wp:effectExtent l="0" t="0" r="0" b="0"/>
                  <wp:docPr id="6" name="Grafik 6" descr="Marker"/>
                  <wp:cNvGraphicFramePr/>
                  <a:graphic xmlns:a="http://schemas.openxmlformats.org/drawingml/2006/main">
                    <a:graphicData uri="http://schemas.openxmlformats.org/drawingml/2006/picture">
                      <pic:pic xmlns:pic="http://schemas.openxmlformats.org/drawingml/2006/picture">
                        <pic:nvPicPr>
                          <pic:cNvPr id="6" name="Grafik 6"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4592117D" w14:textId="77777777" w:rsidR="00DF7B2F" w:rsidRDefault="00DF7B2F">
            <w:pPr>
              <w:tabs>
                <w:tab w:val="left" w:pos="3969"/>
              </w:tabs>
              <w:spacing w:line="360" w:lineRule="auto"/>
              <w:rPr>
                <w:rFonts w:ascii="Arial" w:hAnsi="Arial" w:cs="Arial"/>
                <w:sz w:val="20"/>
              </w:rPr>
            </w:pPr>
            <w:r>
              <w:rPr>
                <w:rFonts w:ascii="Arial" w:hAnsi="Arial" w:cs="Arial"/>
                <w:sz w:val="20"/>
              </w:rPr>
              <w:t>Rosenstein 1</w:t>
            </w:r>
          </w:p>
          <w:p w14:paraId="0FB5BA4F"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70191 Stuttgart </w:t>
            </w:r>
          </w:p>
        </w:tc>
      </w:tr>
      <w:tr w:rsidR="00DF7B2F" w14:paraId="3070162C" w14:textId="77777777" w:rsidTr="00DF7B2F">
        <w:tc>
          <w:tcPr>
            <w:tcW w:w="185" w:type="pct"/>
            <w:tcBorders>
              <w:top w:val="nil"/>
              <w:left w:val="single" w:sz="4" w:space="0" w:color="auto"/>
              <w:bottom w:val="single" w:sz="4" w:space="0" w:color="auto"/>
              <w:right w:val="nil"/>
            </w:tcBorders>
            <w:vAlign w:val="center"/>
            <w:hideMark/>
          </w:tcPr>
          <w:p w14:paraId="608B78B6" w14:textId="45734875" w:rsidR="00DF7B2F" w:rsidRDefault="00DF7B2F">
            <w:pPr>
              <w:tabs>
                <w:tab w:val="left" w:pos="3969"/>
              </w:tabs>
              <w:spacing w:line="360" w:lineRule="auto"/>
              <w:jc w:val="left"/>
              <w:rPr>
                <w:noProof/>
              </w:rPr>
            </w:pPr>
            <w:r>
              <w:rPr>
                <w:noProof/>
              </w:rPr>
              <w:drawing>
                <wp:inline distT="0" distB="0" distL="0" distR="0" wp14:anchorId="027E76A9" wp14:editId="1CE2D788">
                  <wp:extent cx="290830" cy="290830"/>
                  <wp:effectExtent l="0" t="0" r="0" b="0"/>
                  <wp:docPr id="7" name="Grafik 7" descr="Straßenbahn"/>
                  <wp:cNvGraphicFramePr/>
                  <a:graphic xmlns:a="http://schemas.openxmlformats.org/drawingml/2006/main">
                    <a:graphicData uri="http://schemas.openxmlformats.org/drawingml/2006/picture">
                      <pic:pic xmlns:pic="http://schemas.openxmlformats.org/drawingml/2006/picture">
                        <pic:nvPicPr>
                          <pic:cNvPr id="7" name="Grafik 7"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61A2D15B" w14:textId="77777777" w:rsidR="00DF7B2F" w:rsidRDefault="00DF7B2F">
            <w:pPr>
              <w:tabs>
                <w:tab w:val="left" w:pos="3969"/>
              </w:tabs>
              <w:spacing w:line="360" w:lineRule="auto"/>
              <w:rPr>
                <w:rFonts w:ascii="Arial" w:hAnsi="Arial" w:cs="Arial"/>
                <w:sz w:val="20"/>
              </w:rPr>
            </w:pPr>
            <w:r>
              <w:rPr>
                <w:rFonts w:ascii="Arial" w:hAnsi="Arial" w:cs="Arial"/>
                <w:sz w:val="20"/>
              </w:rPr>
              <w:t>Station "Mineralbäder/Naturkundemuseum",</w:t>
            </w:r>
          </w:p>
          <w:p w14:paraId="3E4677D6" w14:textId="77777777" w:rsidR="00DF7B2F" w:rsidRDefault="00DF7B2F">
            <w:pPr>
              <w:tabs>
                <w:tab w:val="left" w:pos="3969"/>
              </w:tabs>
              <w:spacing w:line="360" w:lineRule="auto"/>
              <w:rPr>
                <w:rFonts w:ascii="Arial" w:hAnsi="Arial" w:cs="Arial"/>
                <w:sz w:val="20"/>
              </w:rPr>
            </w:pPr>
            <w:r>
              <w:rPr>
                <w:rFonts w:ascii="Arial" w:hAnsi="Arial" w:cs="Arial"/>
                <w:sz w:val="20"/>
              </w:rPr>
              <w:t xml:space="preserve">U-Bahn </w:t>
            </w:r>
            <w:proofErr w:type="spellStart"/>
            <w:r>
              <w:rPr>
                <w:rFonts w:ascii="Arial" w:hAnsi="Arial" w:cs="Arial"/>
                <w:sz w:val="20"/>
              </w:rPr>
              <w:t>lines</w:t>
            </w:r>
            <w:proofErr w:type="spellEnd"/>
            <w:r>
              <w:rPr>
                <w:rFonts w:ascii="Arial" w:hAnsi="Arial" w:cs="Arial"/>
                <w:sz w:val="20"/>
              </w:rPr>
              <w:t xml:space="preserve"> U1, U2 and U14</w:t>
            </w:r>
          </w:p>
        </w:tc>
      </w:tr>
    </w:tbl>
    <w:p w14:paraId="570F701F" w14:textId="77777777" w:rsidR="00DF7B2F" w:rsidRDefault="00DF7B2F" w:rsidP="00DF7B2F">
      <w:pPr>
        <w:spacing w:line="360" w:lineRule="auto"/>
        <w:ind w:left="426"/>
        <w:rPr>
          <w:rFonts w:ascii="Arial" w:hAnsi="Arial" w:cs="Arial"/>
          <w:sz w:val="20"/>
        </w:rPr>
      </w:pPr>
    </w:p>
    <w:p w14:paraId="064D42D0" w14:textId="77777777" w:rsidR="00DF7B2F" w:rsidRDefault="00DF7B2F" w:rsidP="00DF7B2F">
      <w:pPr>
        <w:spacing w:line="360" w:lineRule="auto"/>
        <w:ind w:left="426"/>
        <w:rPr>
          <w:rFonts w:ascii="Arial" w:hAnsi="Arial" w:cs="Arial"/>
          <w:sz w:val="20"/>
        </w:rPr>
      </w:pPr>
    </w:p>
    <w:p w14:paraId="5D08C81A" w14:textId="77777777" w:rsidR="00DF7B2F" w:rsidRPr="00DF7B2F" w:rsidRDefault="00DF7B2F" w:rsidP="00DF7B2F">
      <w:pPr>
        <w:rPr>
          <w:rFonts w:ascii="Arial Rounded MT Bold" w:hAnsi="Arial Rounded MT Bold" w:cs="Arial"/>
          <w:sz w:val="20"/>
        </w:rPr>
      </w:pPr>
      <w:r w:rsidRPr="00DF7B2F">
        <w:rPr>
          <w:rFonts w:ascii="Arial Rounded MT Bold" w:hAnsi="Arial Rounded MT Bold" w:cs="Arial"/>
          <w:sz w:val="20"/>
        </w:rPr>
        <w:br w:type="page"/>
      </w:r>
    </w:p>
    <w:p w14:paraId="34F18389" w14:textId="77777777" w:rsidR="00DF7B2F" w:rsidRDefault="00DF7B2F" w:rsidP="00DF7B2F">
      <w:pPr>
        <w:ind w:firstLine="426"/>
        <w:rPr>
          <w:rFonts w:ascii="Arial Rounded MT Bold" w:hAnsi="Arial Rounded MT Bold" w:cs="Arial"/>
          <w:sz w:val="20"/>
          <w:lang w:val="en-GB"/>
        </w:rPr>
      </w:pPr>
      <w:r>
        <w:rPr>
          <w:rFonts w:ascii="Arial Rounded MT Bold" w:hAnsi="Arial Rounded MT Bold" w:cs="Arial"/>
          <w:sz w:val="20"/>
          <w:lang w:val="en-GB"/>
        </w:rPr>
        <w:lastRenderedPageBreak/>
        <w:t xml:space="preserve">Natural history Museum 'am </w:t>
      </w:r>
      <w:proofErr w:type="spellStart"/>
      <w:r>
        <w:rPr>
          <w:rFonts w:ascii="Arial Rounded MT Bold" w:hAnsi="Arial Rounded MT Bold" w:cs="Arial"/>
          <w:sz w:val="20"/>
          <w:lang w:val="en-GB"/>
        </w:rPr>
        <w:t>Löwentor</w:t>
      </w:r>
      <w:proofErr w:type="spellEnd"/>
      <w:r>
        <w:rPr>
          <w:rFonts w:ascii="Arial Rounded MT Bold" w:hAnsi="Arial Rounded MT Bold" w:cs="Arial"/>
          <w:sz w:val="20"/>
          <w:lang w:val="en-GB"/>
        </w:rPr>
        <w:t xml:space="preserve">' </w:t>
      </w:r>
    </w:p>
    <w:p w14:paraId="304FDC70" w14:textId="77777777" w:rsidR="00DF7B2F" w:rsidRDefault="00DF7B2F" w:rsidP="00DF7B2F">
      <w:pPr>
        <w:spacing w:line="360" w:lineRule="auto"/>
        <w:ind w:left="426"/>
        <w:rPr>
          <w:rFonts w:ascii="Arial" w:hAnsi="Arial" w:cs="Arial"/>
          <w:sz w:val="20"/>
          <w:lang w:val="en-GB"/>
        </w:rPr>
      </w:pPr>
      <w:r>
        <w:rPr>
          <w:rFonts w:ascii="Arial" w:hAnsi="Arial" w:cs="Arial"/>
          <w:sz w:val="20"/>
          <w:lang w:val="en-GB"/>
        </w:rPr>
        <w:t xml:space="preserve">At the Natural History Museum 'am </w:t>
      </w:r>
      <w:proofErr w:type="spellStart"/>
      <w:r>
        <w:rPr>
          <w:rFonts w:ascii="Arial" w:hAnsi="Arial" w:cs="Arial"/>
          <w:sz w:val="20"/>
          <w:lang w:val="en-GB"/>
        </w:rPr>
        <w:t>Löwentor</w:t>
      </w:r>
      <w:proofErr w:type="spellEnd"/>
      <w:r>
        <w:rPr>
          <w:rFonts w:ascii="Arial" w:hAnsi="Arial" w:cs="Arial"/>
          <w:sz w:val="20"/>
          <w:lang w:val="en-GB"/>
        </w:rPr>
        <w:t>', visitors embark on a journey back through time: from the Palaeozoic to the Quaternary Ages, everything comes to life with original fossils and lifelike replicas. The museum presents world-famous fossil finds from Southwest Germany's prehistory. Interactive stations acquaint children with the history of the fossils in an age-appropriate and entertaining way.</w:t>
      </w:r>
    </w:p>
    <w:p w14:paraId="02C87AF9" w14:textId="77777777" w:rsidR="00DF7B2F" w:rsidRDefault="00DF7B2F" w:rsidP="00DF7B2F">
      <w:pPr>
        <w:spacing w:line="360" w:lineRule="auto"/>
        <w:ind w:left="426"/>
        <w:rPr>
          <w:rFonts w:ascii="Arial Rounded MT Bold" w:hAnsi="Arial Rounded MT Bold" w:cs="Arial"/>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153FE0E8" w14:textId="77777777" w:rsidTr="00DF7B2F">
        <w:tc>
          <w:tcPr>
            <w:tcW w:w="185" w:type="pct"/>
            <w:tcBorders>
              <w:top w:val="single" w:sz="4" w:space="0" w:color="auto"/>
              <w:left w:val="single" w:sz="4" w:space="0" w:color="auto"/>
              <w:bottom w:val="nil"/>
              <w:right w:val="nil"/>
            </w:tcBorders>
            <w:vAlign w:val="center"/>
            <w:hideMark/>
          </w:tcPr>
          <w:p w14:paraId="60226478" w14:textId="4C93176D" w:rsidR="00DF7B2F" w:rsidRDefault="00DF7B2F">
            <w:pPr>
              <w:tabs>
                <w:tab w:val="left" w:pos="3969"/>
              </w:tabs>
              <w:spacing w:line="360" w:lineRule="auto"/>
              <w:jc w:val="left"/>
              <w:rPr>
                <w:rFonts w:ascii="Arial" w:hAnsi="Arial" w:cs="Arial"/>
                <w:sz w:val="20"/>
              </w:rPr>
            </w:pPr>
            <w:r>
              <w:rPr>
                <w:noProof/>
              </w:rPr>
              <w:drawing>
                <wp:inline distT="0" distB="0" distL="0" distR="0" wp14:anchorId="489AD5F6" wp14:editId="70717B46">
                  <wp:extent cx="252730" cy="252730"/>
                  <wp:effectExtent l="0" t="0" r="0" b="0"/>
                  <wp:docPr id="8" name="Grafik 8" descr="Internet"/>
                  <wp:cNvGraphicFramePr/>
                  <a:graphic xmlns:a="http://schemas.openxmlformats.org/drawingml/2006/main">
                    <a:graphicData uri="http://schemas.openxmlformats.org/drawingml/2006/picture">
                      <pic:pic xmlns:pic="http://schemas.openxmlformats.org/drawingml/2006/picture">
                        <pic:nvPicPr>
                          <pic:cNvPr id="8" name="Grafik 8"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22752A69" w14:textId="77777777" w:rsidR="00DF7B2F" w:rsidRDefault="00B519EA">
            <w:pPr>
              <w:tabs>
                <w:tab w:val="left" w:pos="3969"/>
              </w:tabs>
              <w:spacing w:line="360" w:lineRule="auto"/>
              <w:rPr>
                <w:rFonts w:ascii="Arial" w:hAnsi="Arial" w:cs="Arial"/>
                <w:sz w:val="20"/>
              </w:rPr>
            </w:pPr>
            <w:hyperlink r:id="rId19" w:history="1">
              <w:r w:rsidR="00DF7B2F">
                <w:rPr>
                  <w:rStyle w:val="Hyperlink"/>
                  <w:rFonts w:ascii="Arial" w:hAnsi="Arial" w:cs="Arial"/>
                  <w:sz w:val="20"/>
                </w:rPr>
                <w:t>https://www.stuttgart-tourist.de/a-naturkundemuseum-am-loewentor</w:t>
              </w:r>
            </w:hyperlink>
            <w:r w:rsidR="00DF7B2F">
              <w:rPr>
                <w:rFonts w:ascii="Arial" w:hAnsi="Arial" w:cs="Arial"/>
                <w:sz w:val="20"/>
              </w:rPr>
              <w:t xml:space="preserve"> </w:t>
            </w:r>
          </w:p>
          <w:p w14:paraId="03E8CE52" w14:textId="77777777" w:rsidR="00DF7B2F" w:rsidRDefault="00B519EA">
            <w:pPr>
              <w:tabs>
                <w:tab w:val="left" w:pos="3969"/>
              </w:tabs>
              <w:spacing w:line="360" w:lineRule="auto"/>
              <w:rPr>
                <w:rFonts w:ascii="Arial Rounded MT Bold" w:hAnsi="Arial Rounded MT Bold" w:cs="Arial"/>
                <w:sz w:val="20"/>
              </w:rPr>
            </w:pPr>
            <w:hyperlink r:id="rId20" w:history="1">
              <w:r w:rsidR="00DF7B2F">
                <w:rPr>
                  <w:rStyle w:val="Hyperlink"/>
                  <w:rFonts w:ascii="Arial" w:hAnsi="Arial" w:cs="Arial"/>
                  <w:sz w:val="20"/>
                </w:rPr>
                <w:t>https://naturkundemuseum-bw.de/</w:t>
              </w:r>
            </w:hyperlink>
          </w:p>
        </w:tc>
      </w:tr>
      <w:tr w:rsidR="00DF7B2F" w14:paraId="48494285" w14:textId="77777777" w:rsidTr="00DF7B2F">
        <w:tc>
          <w:tcPr>
            <w:tcW w:w="185" w:type="pct"/>
            <w:tcBorders>
              <w:top w:val="nil"/>
              <w:left w:val="single" w:sz="4" w:space="0" w:color="auto"/>
              <w:bottom w:val="nil"/>
              <w:right w:val="nil"/>
            </w:tcBorders>
            <w:vAlign w:val="center"/>
            <w:hideMark/>
          </w:tcPr>
          <w:p w14:paraId="4EA3D1D6" w14:textId="7E10C8DA" w:rsidR="00DF7B2F" w:rsidRDefault="00DF7B2F">
            <w:pPr>
              <w:tabs>
                <w:tab w:val="left" w:pos="3969"/>
              </w:tabs>
              <w:spacing w:line="360" w:lineRule="auto"/>
              <w:jc w:val="left"/>
              <w:rPr>
                <w:noProof/>
              </w:rPr>
            </w:pPr>
            <w:r>
              <w:rPr>
                <w:noProof/>
              </w:rPr>
              <w:drawing>
                <wp:inline distT="0" distB="0" distL="0" distR="0" wp14:anchorId="770F0A6B" wp14:editId="63A2F7FE">
                  <wp:extent cx="252730" cy="252730"/>
                  <wp:effectExtent l="0" t="0" r="0" b="0"/>
                  <wp:docPr id="9" name="Grafik 9" descr="Marker"/>
                  <wp:cNvGraphicFramePr/>
                  <a:graphic xmlns:a="http://schemas.openxmlformats.org/drawingml/2006/main">
                    <a:graphicData uri="http://schemas.openxmlformats.org/drawingml/2006/picture">
                      <pic:pic xmlns:pic="http://schemas.openxmlformats.org/drawingml/2006/picture">
                        <pic:nvPicPr>
                          <pic:cNvPr id="9" name="Grafik 9"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7DB5E95D" w14:textId="77777777" w:rsidR="00DF7B2F" w:rsidRDefault="00DF7B2F">
            <w:pPr>
              <w:tabs>
                <w:tab w:val="left" w:pos="3969"/>
              </w:tabs>
              <w:spacing w:line="360" w:lineRule="auto"/>
              <w:rPr>
                <w:rFonts w:ascii="Arial" w:hAnsi="Arial" w:cs="Arial"/>
                <w:sz w:val="20"/>
              </w:rPr>
            </w:pPr>
            <w:r>
              <w:rPr>
                <w:rFonts w:ascii="Arial" w:hAnsi="Arial" w:cs="Arial"/>
                <w:sz w:val="20"/>
              </w:rPr>
              <w:t>Rosenstein 1</w:t>
            </w:r>
          </w:p>
          <w:p w14:paraId="46C680D5"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70191 Stuttgart </w:t>
            </w:r>
          </w:p>
        </w:tc>
      </w:tr>
      <w:tr w:rsidR="00DF7B2F" w14:paraId="2DB4C138" w14:textId="77777777" w:rsidTr="00DF7B2F">
        <w:tc>
          <w:tcPr>
            <w:tcW w:w="185" w:type="pct"/>
            <w:tcBorders>
              <w:top w:val="nil"/>
              <w:left w:val="single" w:sz="4" w:space="0" w:color="auto"/>
              <w:bottom w:val="single" w:sz="4" w:space="0" w:color="auto"/>
              <w:right w:val="nil"/>
            </w:tcBorders>
            <w:vAlign w:val="center"/>
            <w:hideMark/>
          </w:tcPr>
          <w:p w14:paraId="3D89CBAC" w14:textId="20CF6C56" w:rsidR="00DF7B2F" w:rsidRDefault="00DF7B2F">
            <w:pPr>
              <w:tabs>
                <w:tab w:val="left" w:pos="3969"/>
              </w:tabs>
              <w:spacing w:line="360" w:lineRule="auto"/>
              <w:jc w:val="left"/>
              <w:rPr>
                <w:noProof/>
              </w:rPr>
            </w:pPr>
            <w:r>
              <w:rPr>
                <w:noProof/>
              </w:rPr>
              <w:drawing>
                <wp:inline distT="0" distB="0" distL="0" distR="0" wp14:anchorId="170FA9BA" wp14:editId="163C427D">
                  <wp:extent cx="290830" cy="290830"/>
                  <wp:effectExtent l="0" t="0" r="0" b="0"/>
                  <wp:docPr id="13" name="Grafik 13" descr="Straßenbahn"/>
                  <wp:cNvGraphicFramePr/>
                  <a:graphic xmlns:a="http://schemas.openxmlformats.org/drawingml/2006/main">
                    <a:graphicData uri="http://schemas.openxmlformats.org/drawingml/2006/picture">
                      <pic:pic xmlns:pic="http://schemas.openxmlformats.org/drawingml/2006/picture">
                        <pic:nvPicPr>
                          <pic:cNvPr id="13" name="Grafik 13"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6A5759C7"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Station "</w:t>
            </w:r>
            <w:proofErr w:type="spellStart"/>
            <w:r>
              <w:rPr>
                <w:rFonts w:ascii="Arial" w:hAnsi="Arial" w:cs="Arial"/>
                <w:sz w:val="20"/>
                <w:lang w:val="en-GB"/>
              </w:rPr>
              <w:t>Nordbahnhof</w:t>
            </w:r>
            <w:proofErr w:type="spellEnd"/>
            <w:r>
              <w:rPr>
                <w:rFonts w:ascii="Arial" w:hAnsi="Arial" w:cs="Arial"/>
                <w:sz w:val="20"/>
                <w:lang w:val="en-GB"/>
              </w:rPr>
              <w:t>",</w:t>
            </w:r>
          </w:p>
          <w:p w14:paraId="341C0E65"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S-Bahn lines S4, S5 and S6, or</w:t>
            </w:r>
          </w:p>
          <w:p w14:paraId="33611022" w14:textId="77777777" w:rsidR="00DF7B2F" w:rsidRDefault="00DF7B2F">
            <w:pPr>
              <w:tabs>
                <w:tab w:val="left" w:pos="3969"/>
              </w:tabs>
              <w:spacing w:line="360" w:lineRule="auto"/>
              <w:rPr>
                <w:rFonts w:ascii="Arial" w:hAnsi="Arial" w:cs="Arial"/>
                <w:sz w:val="20"/>
                <w:lang w:val="en-US"/>
              </w:rPr>
            </w:pPr>
            <w:r>
              <w:rPr>
                <w:rFonts w:ascii="Arial" w:hAnsi="Arial" w:cs="Arial"/>
                <w:sz w:val="20"/>
                <w:lang w:val="en-US"/>
              </w:rPr>
              <w:t>U-Bahn l</w:t>
            </w:r>
            <w:proofErr w:type="spellStart"/>
            <w:r>
              <w:rPr>
                <w:rFonts w:ascii="Arial" w:hAnsi="Arial" w:cs="Arial"/>
                <w:sz w:val="20"/>
              </w:rPr>
              <w:t>ine</w:t>
            </w:r>
            <w:proofErr w:type="spellEnd"/>
            <w:r>
              <w:rPr>
                <w:rFonts w:ascii="Arial" w:hAnsi="Arial" w:cs="Arial"/>
                <w:sz w:val="20"/>
                <w:lang w:val="en-US"/>
              </w:rPr>
              <w:t xml:space="preserve"> U12</w:t>
            </w:r>
          </w:p>
        </w:tc>
      </w:tr>
    </w:tbl>
    <w:p w14:paraId="0A654528" w14:textId="77777777" w:rsidR="00DF7B2F" w:rsidRDefault="00DF7B2F" w:rsidP="00DF7B2F">
      <w:pPr>
        <w:spacing w:line="360" w:lineRule="auto"/>
        <w:ind w:left="426"/>
        <w:rPr>
          <w:rFonts w:ascii="Arial" w:hAnsi="Arial" w:cs="Arial"/>
          <w:sz w:val="20"/>
          <w:lang w:val="en-US"/>
        </w:rPr>
      </w:pPr>
    </w:p>
    <w:p w14:paraId="6A1AD1C4" w14:textId="77777777" w:rsidR="00DF7B2F" w:rsidRDefault="00DF7B2F" w:rsidP="00DF7B2F">
      <w:pPr>
        <w:spacing w:line="360" w:lineRule="auto"/>
        <w:ind w:left="426"/>
        <w:rPr>
          <w:rFonts w:ascii="Arial" w:hAnsi="Arial" w:cs="Arial"/>
          <w:sz w:val="20"/>
          <w:lang w:val="en-US"/>
        </w:rPr>
      </w:pPr>
    </w:p>
    <w:p w14:paraId="21EE3BEC" w14:textId="77777777" w:rsidR="00DF7B2F" w:rsidRDefault="00DF7B2F" w:rsidP="00DF7B2F">
      <w:pPr>
        <w:ind w:firstLine="426"/>
        <w:rPr>
          <w:rFonts w:ascii="Arial Rounded MT Bold" w:hAnsi="Arial Rounded MT Bold" w:cs="Arial"/>
          <w:sz w:val="20"/>
          <w:lang w:val="en-GB"/>
        </w:rPr>
      </w:pPr>
      <w:r>
        <w:rPr>
          <w:rFonts w:ascii="Arial Rounded MT Bold" w:hAnsi="Arial Rounded MT Bold" w:cs="Arial"/>
          <w:sz w:val="20"/>
          <w:lang w:val="en-GB"/>
        </w:rPr>
        <w:t>"Young Palace" Children's Museum</w:t>
      </w:r>
    </w:p>
    <w:p w14:paraId="4B7D9FE8" w14:textId="77777777" w:rsidR="00DF7B2F" w:rsidRDefault="00DF7B2F" w:rsidP="00DF7B2F">
      <w:pPr>
        <w:spacing w:line="360" w:lineRule="auto"/>
        <w:ind w:left="426"/>
        <w:rPr>
          <w:rFonts w:ascii="Arial" w:hAnsi="Arial" w:cs="Arial"/>
          <w:sz w:val="20"/>
          <w:lang w:val="en-GB"/>
        </w:rPr>
      </w:pPr>
      <w:r>
        <w:rPr>
          <w:rFonts w:ascii="Arial" w:hAnsi="Arial" w:cs="Arial"/>
          <w:sz w:val="20"/>
          <w:lang w:val="en-GB"/>
        </w:rPr>
        <w:t>The "Young Palace" in Stuttgart – an institution of the Württemberg State Museum – is the first permanent children's museum in Baden-Württemberg's state capital. In alternating hands-on exhibitions, the Young Palace introduces children aged four years and over and their families to the regional history and culture of the state of Baden-Württemberg. Touchable exhibits, interactive communication sections and adventure areas – this museum makes children's dreams come true.</w:t>
      </w:r>
    </w:p>
    <w:p w14:paraId="2D6C5296" w14:textId="77777777" w:rsidR="00DF7B2F" w:rsidRDefault="00DF7B2F" w:rsidP="00DF7B2F">
      <w:pPr>
        <w:spacing w:line="360" w:lineRule="auto"/>
        <w:ind w:left="426"/>
        <w:rPr>
          <w:rFonts w:ascii="Arial" w:hAnsi="Arial" w:cs="Arial"/>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665FDC6B" w14:textId="77777777" w:rsidTr="00DF7B2F">
        <w:tc>
          <w:tcPr>
            <w:tcW w:w="185" w:type="pct"/>
            <w:tcBorders>
              <w:top w:val="single" w:sz="4" w:space="0" w:color="auto"/>
              <w:left w:val="single" w:sz="4" w:space="0" w:color="auto"/>
              <w:bottom w:val="nil"/>
              <w:right w:val="nil"/>
            </w:tcBorders>
            <w:vAlign w:val="center"/>
            <w:hideMark/>
          </w:tcPr>
          <w:p w14:paraId="2FA90D06" w14:textId="1557BFF3" w:rsidR="00DF7B2F" w:rsidRDefault="00DF7B2F">
            <w:pPr>
              <w:tabs>
                <w:tab w:val="left" w:pos="3969"/>
              </w:tabs>
              <w:spacing w:line="360" w:lineRule="auto"/>
              <w:jc w:val="left"/>
              <w:rPr>
                <w:rFonts w:ascii="Arial" w:hAnsi="Arial" w:cs="Arial"/>
                <w:sz w:val="20"/>
              </w:rPr>
            </w:pPr>
            <w:r>
              <w:rPr>
                <w:noProof/>
              </w:rPr>
              <w:drawing>
                <wp:inline distT="0" distB="0" distL="0" distR="0" wp14:anchorId="4EEF0BFA" wp14:editId="040A2C72">
                  <wp:extent cx="252730" cy="252730"/>
                  <wp:effectExtent l="0" t="0" r="0" b="0"/>
                  <wp:docPr id="14" name="Grafik 14" descr="Internet"/>
                  <wp:cNvGraphicFramePr/>
                  <a:graphic xmlns:a="http://schemas.openxmlformats.org/drawingml/2006/main">
                    <a:graphicData uri="http://schemas.openxmlformats.org/drawingml/2006/picture">
                      <pic:pic xmlns:pic="http://schemas.openxmlformats.org/drawingml/2006/picture">
                        <pic:nvPicPr>
                          <pic:cNvPr id="14" name="Grafik 14"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0365726E" w14:textId="77777777" w:rsidR="00DF7B2F" w:rsidRDefault="00B519EA">
            <w:pPr>
              <w:tabs>
                <w:tab w:val="left" w:pos="3969"/>
              </w:tabs>
              <w:spacing w:line="360" w:lineRule="auto"/>
              <w:rPr>
                <w:rFonts w:ascii="Arial" w:hAnsi="Arial" w:cs="Arial"/>
                <w:sz w:val="20"/>
              </w:rPr>
            </w:pPr>
            <w:hyperlink r:id="rId21" w:history="1">
              <w:r w:rsidR="00DF7B2F">
                <w:rPr>
                  <w:rStyle w:val="Hyperlink"/>
                  <w:rFonts w:ascii="Arial" w:hAnsi="Arial" w:cs="Arial"/>
                  <w:sz w:val="20"/>
                </w:rPr>
                <w:t>https://www.stuttgart-tourist.de/a-junges-schloss-das-kindermuseum-in-stuttgart</w:t>
              </w:r>
            </w:hyperlink>
            <w:r w:rsidR="00DF7B2F">
              <w:rPr>
                <w:rFonts w:ascii="Arial" w:hAnsi="Arial" w:cs="Arial"/>
                <w:sz w:val="20"/>
              </w:rPr>
              <w:t xml:space="preserve"> </w:t>
            </w:r>
          </w:p>
          <w:p w14:paraId="65E391DE" w14:textId="77777777" w:rsidR="00DF7B2F" w:rsidRDefault="00B519EA">
            <w:pPr>
              <w:tabs>
                <w:tab w:val="left" w:pos="3969"/>
              </w:tabs>
              <w:spacing w:line="360" w:lineRule="auto"/>
              <w:rPr>
                <w:rFonts w:ascii="Arial" w:hAnsi="Arial" w:cs="Arial"/>
                <w:sz w:val="20"/>
              </w:rPr>
            </w:pPr>
            <w:hyperlink r:id="rId22" w:history="1">
              <w:r w:rsidR="00DF7B2F">
                <w:rPr>
                  <w:rStyle w:val="Hyperlink"/>
                  <w:rFonts w:ascii="Arial" w:hAnsi="Arial" w:cs="Arial"/>
                  <w:sz w:val="20"/>
                </w:rPr>
                <w:t>https://www.junges-schloss.de/</w:t>
              </w:r>
            </w:hyperlink>
            <w:r w:rsidR="00DF7B2F">
              <w:rPr>
                <w:rFonts w:ascii="Arial" w:hAnsi="Arial" w:cs="Arial"/>
                <w:sz w:val="20"/>
              </w:rPr>
              <w:t xml:space="preserve"> </w:t>
            </w:r>
          </w:p>
        </w:tc>
      </w:tr>
      <w:tr w:rsidR="00DF7B2F" w14:paraId="7F86DC23" w14:textId="77777777" w:rsidTr="00DF7B2F">
        <w:tc>
          <w:tcPr>
            <w:tcW w:w="185" w:type="pct"/>
            <w:tcBorders>
              <w:top w:val="nil"/>
              <w:left w:val="single" w:sz="4" w:space="0" w:color="auto"/>
              <w:bottom w:val="nil"/>
              <w:right w:val="nil"/>
            </w:tcBorders>
            <w:vAlign w:val="center"/>
            <w:hideMark/>
          </w:tcPr>
          <w:p w14:paraId="0697EEDC" w14:textId="7B6E5313" w:rsidR="00DF7B2F" w:rsidRDefault="00DF7B2F">
            <w:pPr>
              <w:tabs>
                <w:tab w:val="left" w:pos="3969"/>
              </w:tabs>
              <w:spacing w:line="360" w:lineRule="auto"/>
              <w:jc w:val="left"/>
              <w:rPr>
                <w:noProof/>
              </w:rPr>
            </w:pPr>
            <w:r>
              <w:rPr>
                <w:noProof/>
              </w:rPr>
              <w:drawing>
                <wp:inline distT="0" distB="0" distL="0" distR="0" wp14:anchorId="43AB53A1" wp14:editId="27D6EDD2">
                  <wp:extent cx="252730" cy="252730"/>
                  <wp:effectExtent l="0" t="0" r="0" b="0"/>
                  <wp:docPr id="15" name="Grafik 15" descr="Marker"/>
                  <wp:cNvGraphicFramePr/>
                  <a:graphic xmlns:a="http://schemas.openxmlformats.org/drawingml/2006/main">
                    <a:graphicData uri="http://schemas.openxmlformats.org/drawingml/2006/picture">
                      <pic:pic xmlns:pic="http://schemas.openxmlformats.org/drawingml/2006/picture">
                        <pic:nvPicPr>
                          <pic:cNvPr id="15" name="Grafik 15"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0DB31650" w14:textId="77777777" w:rsidR="00DF7B2F" w:rsidRDefault="00DF7B2F">
            <w:pPr>
              <w:tabs>
                <w:tab w:val="left" w:pos="3969"/>
              </w:tabs>
              <w:spacing w:line="360" w:lineRule="auto"/>
              <w:rPr>
                <w:rFonts w:ascii="Arial" w:hAnsi="Arial" w:cs="Arial"/>
                <w:sz w:val="20"/>
              </w:rPr>
            </w:pPr>
            <w:r>
              <w:rPr>
                <w:rFonts w:ascii="Arial" w:hAnsi="Arial" w:cs="Arial"/>
                <w:sz w:val="20"/>
              </w:rPr>
              <w:t>Schillerplatz 6</w:t>
            </w:r>
          </w:p>
          <w:p w14:paraId="2A6BAADE"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70173 Stuttgart </w:t>
            </w:r>
          </w:p>
        </w:tc>
      </w:tr>
      <w:tr w:rsidR="00DF7B2F" w14:paraId="0775F44C" w14:textId="77777777" w:rsidTr="00DF7B2F">
        <w:tc>
          <w:tcPr>
            <w:tcW w:w="185" w:type="pct"/>
            <w:tcBorders>
              <w:top w:val="nil"/>
              <w:left w:val="single" w:sz="4" w:space="0" w:color="auto"/>
              <w:bottom w:val="single" w:sz="4" w:space="0" w:color="auto"/>
              <w:right w:val="nil"/>
            </w:tcBorders>
            <w:vAlign w:val="center"/>
            <w:hideMark/>
          </w:tcPr>
          <w:p w14:paraId="73B83494" w14:textId="1E83417C" w:rsidR="00DF7B2F" w:rsidRDefault="00DF7B2F">
            <w:pPr>
              <w:tabs>
                <w:tab w:val="left" w:pos="3969"/>
              </w:tabs>
              <w:spacing w:line="360" w:lineRule="auto"/>
              <w:jc w:val="left"/>
              <w:rPr>
                <w:noProof/>
              </w:rPr>
            </w:pPr>
            <w:r>
              <w:rPr>
                <w:noProof/>
              </w:rPr>
              <w:drawing>
                <wp:inline distT="0" distB="0" distL="0" distR="0" wp14:anchorId="1EB43137" wp14:editId="5CEA2B12">
                  <wp:extent cx="290830" cy="290830"/>
                  <wp:effectExtent l="0" t="0" r="0" b="0"/>
                  <wp:docPr id="16" name="Grafik 16" descr="Straßenbahn"/>
                  <wp:cNvGraphicFramePr/>
                  <a:graphic xmlns:a="http://schemas.openxmlformats.org/drawingml/2006/main">
                    <a:graphicData uri="http://schemas.openxmlformats.org/drawingml/2006/picture">
                      <pic:pic xmlns:pic="http://schemas.openxmlformats.org/drawingml/2006/picture">
                        <pic:nvPicPr>
                          <pic:cNvPr id="16" name="Grafik 16"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7CC61A5B" w14:textId="77777777" w:rsidR="00DF7B2F" w:rsidRDefault="00DF7B2F">
            <w:pPr>
              <w:tabs>
                <w:tab w:val="left" w:pos="3969"/>
              </w:tabs>
              <w:spacing w:line="360" w:lineRule="auto"/>
              <w:rPr>
                <w:rFonts w:ascii="Arial" w:hAnsi="Arial" w:cs="Arial"/>
                <w:sz w:val="20"/>
              </w:rPr>
            </w:pPr>
            <w:r>
              <w:rPr>
                <w:rFonts w:ascii="Arial" w:hAnsi="Arial" w:cs="Arial"/>
                <w:sz w:val="20"/>
              </w:rPr>
              <w:t>Station "Stadtmitte",</w:t>
            </w:r>
          </w:p>
          <w:p w14:paraId="56EE1A5B" w14:textId="77777777" w:rsidR="00DF7B2F" w:rsidRDefault="00DF7B2F">
            <w:pPr>
              <w:tabs>
                <w:tab w:val="left" w:pos="3969"/>
              </w:tabs>
              <w:spacing w:line="360" w:lineRule="auto"/>
              <w:rPr>
                <w:rFonts w:ascii="Arial" w:hAnsi="Arial" w:cs="Arial"/>
                <w:color w:val="FF0000"/>
                <w:sz w:val="20"/>
              </w:rPr>
            </w:pPr>
            <w:r>
              <w:rPr>
                <w:rFonts w:ascii="Arial" w:hAnsi="Arial" w:cs="Arial"/>
                <w:sz w:val="20"/>
              </w:rPr>
              <w:t xml:space="preserve">all S-Bahn </w:t>
            </w:r>
            <w:proofErr w:type="spellStart"/>
            <w:r>
              <w:rPr>
                <w:rFonts w:ascii="Arial" w:hAnsi="Arial" w:cs="Arial"/>
                <w:sz w:val="20"/>
              </w:rPr>
              <w:t>lines</w:t>
            </w:r>
            <w:proofErr w:type="spellEnd"/>
          </w:p>
        </w:tc>
      </w:tr>
    </w:tbl>
    <w:p w14:paraId="5329B5EA" w14:textId="77777777" w:rsidR="00DF7B2F" w:rsidRDefault="00DF7B2F" w:rsidP="00DF7B2F">
      <w:pPr>
        <w:spacing w:line="360" w:lineRule="auto"/>
        <w:ind w:left="426"/>
        <w:rPr>
          <w:rFonts w:ascii="Arial" w:hAnsi="Arial" w:cs="Arial"/>
          <w:sz w:val="20"/>
        </w:rPr>
      </w:pPr>
    </w:p>
    <w:p w14:paraId="0234B597" w14:textId="77777777" w:rsidR="00DF7B2F" w:rsidRDefault="00DF7B2F" w:rsidP="00DF7B2F">
      <w:pPr>
        <w:spacing w:line="360" w:lineRule="auto"/>
        <w:ind w:left="426"/>
        <w:rPr>
          <w:rFonts w:ascii="Arial" w:hAnsi="Arial" w:cs="Arial"/>
          <w:sz w:val="20"/>
        </w:rPr>
      </w:pPr>
    </w:p>
    <w:p w14:paraId="3B2724B1" w14:textId="77777777" w:rsidR="00DF7B2F" w:rsidRDefault="00DF7B2F" w:rsidP="00DF7B2F">
      <w:pPr>
        <w:spacing w:line="360" w:lineRule="auto"/>
        <w:ind w:left="426"/>
        <w:rPr>
          <w:rFonts w:ascii="Arial Rounded MT Bold" w:hAnsi="Arial Rounded MT Bold" w:cs="Arial"/>
          <w:sz w:val="20"/>
        </w:rPr>
      </w:pPr>
      <w:proofErr w:type="gramStart"/>
      <w:r>
        <w:rPr>
          <w:rFonts w:ascii="Arial Rounded MT Bold" w:hAnsi="Arial Rounded MT Bold" w:cs="Arial"/>
          <w:sz w:val="20"/>
        </w:rPr>
        <w:t>Mercedes-Benz Museum</w:t>
      </w:r>
      <w:proofErr w:type="gramEnd"/>
      <w:r>
        <w:rPr>
          <w:rFonts w:ascii="Arial Rounded MT Bold" w:hAnsi="Arial Rounded MT Bold" w:cs="Arial"/>
          <w:sz w:val="20"/>
        </w:rPr>
        <w:t xml:space="preserve"> </w:t>
      </w:r>
    </w:p>
    <w:p w14:paraId="67B7750A" w14:textId="77777777" w:rsidR="00DF7B2F" w:rsidRDefault="00DF7B2F" w:rsidP="00DF7B2F">
      <w:pPr>
        <w:spacing w:line="360" w:lineRule="auto"/>
        <w:ind w:left="426"/>
        <w:rPr>
          <w:rFonts w:ascii="Arial" w:hAnsi="Arial" w:cs="Arial"/>
          <w:sz w:val="20"/>
          <w:lang w:val="en-GB"/>
        </w:rPr>
      </w:pPr>
      <w:r>
        <w:rPr>
          <w:rFonts w:ascii="Arial" w:hAnsi="Arial" w:cs="Arial"/>
          <w:sz w:val="20"/>
          <w:lang w:val="en-GB"/>
        </w:rPr>
        <w:t xml:space="preserve">Past, present and future inventions: Stuttgart is home to the famous automobile producers Porsche and Daimler – fascination for young and old alike. Who invented the wheel, and what did the very first cars look like? At the Mercedes-Benz Museum young horsepower fans will find special audio guides to give them lots of interesting information. Here and there they might also come across Carlotta in the museum, along with </w:t>
      </w:r>
      <w:proofErr w:type="spellStart"/>
      <w:r>
        <w:rPr>
          <w:rFonts w:ascii="Arial" w:hAnsi="Arial" w:cs="Arial"/>
          <w:sz w:val="20"/>
          <w:lang w:val="en-GB"/>
        </w:rPr>
        <w:t>Carlchen</w:t>
      </w:r>
      <w:proofErr w:type="spellEnd"/>
      <w:r>
        <w:rPr>
          <w:rFonts w:ascii="Arial" w:hAnsi="Arial" w:cs="Arial"/>
          <w:sz w:val="20"/>
          <w:lang w:val="en-GB"/>
        </w:rPr>
        <w:t>, the cute little car mascot. Carlotta, the lovable museum mascot whose appearance is modelled on the museum's unique architecture, appears from time to time to provide some fun and entertainment.</w:t>
      </w:r>
    </w:p>
    <w:p w14:paraId="0411F034" w14:textId="77777777" w:rsidR="00DF7B2F" w:rsidRDefault="00DF7B2F" w:rsidP="00DF7B2F">
      <w:pPr>
        <w:spacing w:line="360" w:lineRule="auto"/>
        <w:ind w:left="426"/>
        <w:rPr>
          <w:rFonts w:ascii="Arial" w:hAnsi="Arial" w:cs="Arial"/>
          <w:i/>
          <w:sz w:val="20"/>
          <w:highlight w:val="yellow"/>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07A253A5" w14:textId="77777777" w:rsidTr="00DF7B2F">
        <w:tc>
          <w:tcPr>
            <w:tcW w:w="270" w:type="pct"/>
            <w:tcBorders>
              <w:top w:val="single" w:sz="4" w:space="0" w:color="auto"/>
              <w:left w:val="single" w:sz="4" w:space="0" w:color="auto"/>
              <w:bottom w:val="nil"/>
              <w:right w:val="nil"/>
            </w:tcBorders>
            <w:vAlign w:val="center"/>
            <w:hideMark/>
          </w:tcPr>
          <w:p w14:paraId="3F38C020" w14:textId="6879594C" w:rsidR="00DF7B2F" w:rsidRDefault="00DF7B2F">
            <w:pPr>
              <w:tabs>
                <w:tab w:val="left" w:pos="3969"/>
              </w:tabs>
              <w:spacing w:line="360" w:lineRule="auto"/>
              <w:jc w:val="left"/>
              <w:rPr>
                <w:rFonts w:ascii="Arial" w:hAnsi="Arial" w:cs="Arial"/>
                <w:sz w:val="20"/>
              </w:rPr>
            </w:pPr>
            <w:r>
              <w:rPr>
                <w:noProof/>
              </w:rPr>
              <w:drawing>
                <wp:inline distT="0" distB="0" distL="0" distR="0" wp14:anchorId="01D0C9C6" wp14:editId="2656BC0F">
                  <wp:extent cx="252730" cy="252730"/>
                  <wp:effectExtent l="0" t="0" r="0" b="0"/>
                  <wp:docPr id="19" name="Grafik 19" descr="Internet"/>
                  <wp:cNvGraphicFramePr/>
                  <a:graphic xmlns:a="http://schemas.openxmlformats.org/drawingml/2006/main">
                    <a:graphicData uri="http://schemas.openxmlformats.org/drawingml/2006/picture">
                      <pic:pic xmlns:pic="http://schemas.openxmlformats.org/drawingml/2006/picture">
                        <pic:nvPicPr>
                          <pic:cNvPr id="19" name="Grafik 19"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730" w:type="pct"/>
            <w:tcBorders>
              <w:top w:val="single" w:sz="4" w:space="0" w:color="auto"/>
              <w:left w:val="nil"/>
              <w:bottom w:val="nil"/>
              <w:right w:val="single" w:sz="4" w:space="0" w:color="auto"/>
            </w:tcBorders>
            <w:hideMark/>
          </w:tcPr>
          <w:p w14:paraId="7F2F5F2B" w14:textId="77777777" w:rsidR="00DF7B2F" w:rsidRDefault="00B519EA">
            <w:pPr>
              <w:tabs>
                <w:tab w:val="left" w:pos="3969"/>
              </w:tabs>
              <w:spacing w:line="360" w:lineRule="auto"/>
              <w:rPr>
                <w:rFonts w:ascii="Arial" w:hAnsi="Arial" w:cs="Arial"/>
                <w:sz w:val="20"/>
              </w:rPr>
            </w:pPr>
            <w:hyperlink r:id="rId23" w:history="1">
              <w:r w:rsidR="00DF7B2F">
                <w:rPr>
                  <w:rStyle w:val="Hyperlink"/>
                  <w:rFonts w:ascii="Arial" w:hAnsi="Arial" w:cs="Arial"/>
                  <w:sz w:val="20"/>
                </w:rPr>
                <w:t>https://www.stuttgart-tourist.de/a-mercedes-benz-museum-stuttgart</w:t>
              </w:r>
            </w:hyperlink>
            <w:r w:rsidR="00DF7B2F">
              <w:rPr>
                <w:rFonts w:ascii="Arial" w:hAnsi="Arial" w:cs="Arial"/>
                <w:sz w:val="20"/>
              </w:rPr>
              <w:t xml:space="preserve"> </w:t>
            </w:r>
          </w:p>
          <w:p w14:paraId="5762E2C4" w14:textId="77777777" w:rsidR="00DF7B2F" w:rsidRDefault="00B519EA">
            <w:pPr>
              <w:tabs>
                <w:tab w:val="left" w:pos="3969"/>
              </w:tabs>
              <w:spacing w:line="360" w:lineRule="auto"/>
              <w:rPr>
                <w:rFonts w:ascii="Arial" w:hAnsi="Arial" w:cs="Arial"/>
                <w:sz w:val="20"/>
              </w:rPr>
            </w:pPr>
            <w:hyperlink r:id="rId24" w:history="1">
              <w:r w:rsidR="00DF7B2F">
                <w:rPr>
                  <w:rStyle w:val="Hyperlink"/>
                  <w:rFonts w:ascii="Arial" w:hAnsi="Arial" w:cs="Arial"/>
                  <w:sz w:val="20"/>
                </w:rPr>
                <w:t>https://www.mercedes-benz.com/de/classic/museum/</w:t>
              </w:r>
            </w:hyperlink>
            <w:r w:rsidR="00DF7B2F">
              <w:rPr>
                <w:rFonts w:ascii="Arial" w:hAnsi="Arial" w:cs="Arial"/>
                <w:sz w:val="20"/>
              </w:rPr>
              <w:t xml:space="preserve"> </w:t>
            </w:r>
          </w:p>
        </w:tc>
      </w:tr>
      <w:tr w:rsidR="00DF7B2F" w14:paraId="4F2D2280" w14:textId="77777777" w:rsidTr="00DF7B2F">
        <w:tc>
          <w:tcPr>
            <w:tcW w:w="270" w:type="pct"/>
            <w:tcBorders>
              <w:top w:val="nil"/>
              <w:left w:val="single" w:sz="4" w:space="0" w:color="auto"/>
              <w:bottom w:val="nil"/>
              <w:right w:val="nil"/>
            </w:tcBorders>
            <w:vAlign w:val="center"/>
            <w:hideMark/>
          </w:tcPr>
          <w:p w14:paraId="796F9DA1" w14:textId="3B31326A" w:rsidR="00DF7B2F" w:rsidRDefault="00DF7B2F">
            <w:pPr>
              <w:tabs>
                <w:tab w:val="left" w:pos="3969"/>
              </w:tabs>
              <w:spacing w:line="360" w:lineRule="auto"/>
              <w:jc w:val="left"/>
              <w:rPr>
                <w:noProof/>
              </w:rPr>
            </w:pPr>
            <w:r>
              <w:rPr>
                <w:noProof/>
              </w:rPr>
              <w:drawing>
                <wp:inline distT="0" distB="0" distL="0" distR="0" wp14:anchorId="41D96CA6" wp14:editId="0659B995">
                  <wp:extent cx="252730" cy="252730"/>
                  <wp:effectExtent l="0" t="0" r="0" b="0"/>
                  <wp:docPr id="17" name="Grafik 17" descr="Marker"/>
                  <wp:cNvGraphicFramePr/>
                  <a:graphic xmlns:a="http://schemas.openxmlformats.org/drawingml/2006/main">
                    <a:graphicData uri="http://schemas.openxmlformats.org/drawingml/2006/picture">
                      <pic:pic xmlns:pic="http://schemas.openxmlformats.org/drawingml/2006/picture">
                        <pic:nvPicPr>
                          <pic:cNvPr id="17" name="Grafik 17"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730" w:type="pct"/>
            <w:tcBorders>
              <w:top w:val="nil"/>
              <w:left w:val="nil"/>
              <w:bottom w:val="nil"/>
              <w:right w:val="single" w:sz="4" w:space="0" w:color="auto"/>
            </w:tcBorders>
            <w:hideMark/>
          </w:tcPr>
          <w:p w14:paraId="49FF2EA3" w14:textId="77777777" w:rsidR="00DF7B2F" w:rsidRDefault="00DF7B2F">
            <w:pPr>
              <w:tabs>
                <w:tab w:val="left" w:pos="3969"/>
              </w:tabs>
              <w:spacing w:line="360" w:lineRule="auto"/>
              <w:rPr>
                <w:rFonts w:ascii="Arial" w:hAnsi="Arial" w:cs="Arial"/>
                <w:sz w:val="20"/>
              </w:rPr>
            </w:pPr>
            <w:r>
              <w:rPr>
                <w:rFonts w:ascii="Arial" w:hAnsi="Arial" w:cs="Arial"/>
                <w:sz w:val="20"/>
              </w:rPr>
              <w:t>Mercedesstraße 100</w:t>
            </w:r>
          </w:p>
          <w:p w14:paraId="5DACF483" w14:textId="77777777" w:rsidR="00DF7B2F" w:rsidRDefault="00DF7B2F">
            <w:pPr>
              <w:tabs>
                <w:tab w:val="left" w:pos="3969"/>
              </w:tabs>
              <w:spacing w:line="360" w:lineRule="auto"/>
              <w:rPr>
                <w:rFonts w:ascii="Arial" w:hAnsi="Arial" w:cs="Arial"/>
                <w:sz w:val="20"/>
              </w:rPr>
            </w:pPr>
            <w:r>
              <w:rPr>
                <w:rFonts w:ascii="Arial" w:hAnsi="Arial" w:cs="Arial"/>
                <w:sz w:val="20"/>
              </w:rPr>
              <w:t>70372 Stuttgart</w:t>
            </w:r>
          </w:p>
        </w:tc>
      </w:tr>
      <w:tr w:rsidR="00DF7B2F" w:rsidRPr="00DF7B2F" w14:paraId="7052B7A1" w14:textId="77777777" w:rsidTr="00DF7B2F">
        <w:tc>
          <w:tcPr>
            <w:tcW w:w="270" w:type="pct"/>
            <w:tcBorders>
              <w:top w:val="nil"/>
              <w:left w:val="single" w:sz="4" w:space="0" w:color="auto"/>
              <w:bottom w:val="single" w:sz="4" w:space="0" w:color="auto"/>
              <w:right w:val="nil"/>
            </w:tcBorders>
            <w:vAlign w:val="center"/>
            <w:hideMark/>
          </w:tcPr>
          <w:p w14:paraId="11916B55" w14:textId="4B157405" w:rsidR="00DF7B2F" w:rsidRDefault="00DF7B2F">
            <w:pPr>
              <w:tabs>
                <w:tab w:val="left" w:pos="3969"/>
              </w:tabs>
              <w:spacing w:line="360" w:lineRule="auto"/>
              <w:jc w:val="left"/>
              <w:rPr>
                <w:noProof/>
              </w:rPr>
            </w:pPr>
            <w:r>
              <w:rPr>
                <w:noProof/>
              </w:rPr>
              <w:drawing>
                <wp:inline distT="0" distB="0" distL="0" distR="0" wp14:anchorId="4D29ED3B" wp14:editId="2E995317">
                  <wp:extent cx="290830" cy="290830"/>
                  <wp:effectExtent l="0" t="0" r="0" b="0"/>
                  <wp:docPr id="18" name="Grafik 18" descr="Straßenbahn"/>
                  <wp:cNvGraphicFramePr/>
                  <a:graphic xmlns:a="http://schemas.openxmlformats.org/drawingml/2006/main">
                    <a:graphicData uri="http://schemas.openxmlformats.org/drawingml/2006/picture">
                      <pic:pic xmlns:pic="http://schemas.openxmlformats.org/drawingml/2006/picture">
                        <pic:nvPicPr>
                          <pic:cNvPr id="18" name="Grafik 18"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730" w:type="pct"/>
            <w:tcBorders>
              <w:top w:val="nil"/>
              <w:left w:val="nil"/>
              <w:bottom w:val="single" w:sz="4" w:space="0" w:color="auto"/>
              <w:right w:val="single" w:sz="4" w:space="0" w:color="auto"/>
            </w:tcBorders>
            <w:hideMark/>
          </w:tcPr>
          <w:p w14:paraId="12CF65C3"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Station "</w:t>
            </w:r>
            <w:proofErr w:type="spellStart"/>
            <w:r>
              <w:rPr>
                <w:rFonts w:ascii="Arial" w:hAnsi="Arial" w:cs="Arial"/>
                <w:sz w:val="20"/>
                <w:lang w:val="en-GB"/>
              </w:rPr>
              <w:t>Neckarpark</w:t>
            </w:r>
            <w:proofErr w:type="spellEnd"/>
            <w:r>
              <w:rPr>
                <w:rFonts w:ascii="Arial" w:hAnsi="Arial" w:cs="Arial"/>
                <w:sz w:val="20"/>
                <w:lang w:val="en-GB"/>
              </w:rPr>
              <w:t>", S-Bahn line S1, or</w:t>
            </w:r>
          </w:p>
          <w:p w14:paraId="397FA110"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 xml:space="preserve">Bus No. 56 to "Mercedes-Benz </w:t>
            </w:r>
            <w:proofErr w:type="spellStart"/>
            <w:r>
              <w:rPr>
                <w:rFonts w:ascii="Arial" w:hAnsi="Arial" w:cs="Arial"/>
                <w:sz w:val="20"/>
                <w:lang w:val="en-GB"/>
              </w:rPr>
              <w:t>Werk</w:t>
            </w:r>
            <w:proofErr w:type="spellEnd"/>
            <w:r>
              <w:rPr>
                <w:rFonts w:ascii="Arial" w:hAnsi="Arial" w:cs="Arial"/>
                <w:sz w:val="20"/>
                <w:lang w:val="en-GB"/>
              </w:rPr>
              <w:t>"</w:t>
            </w:r>
          </w:p>
        </w:tc>
      </w:tr>
    </w:tbl>
    <w:p w14:paraId="305B8D02" w14:textId="77777777" w:rsidR="00DF7B2F" w:rsidRDefault="00DF7B2F" w:rsidP="00DF7B2F">
      <w:pPr>
        <w:spacing w:line="360" w:lineRule="auto"/>
        <w:ind w:left="426"/>
        <w:rPr>
          <w:rFonts w:ascii="Arial" w:hAnsi="Arial" w:cs="Arial"/>
          <w:sz w:val="20"/>
          <w:lang w:val="en-GB"/>
        </w:rPr>
      </w:pPr>
    </w:p>
    <w:p w14:paraId="433D4065" w14:textId="77777777" w:rsidR="00DF7B2F" w:rsidRDefault="00DF7B2F" w:rsidP="00DF7B2F">
      <w:pPr>
        <w:spacing w:line="360" w:lineRule="auto"/>
        <w:ind w:left="426"/>
        <w:rPr>
          <w:rFonts w:ascii="Arial" w:hAnsi="Arial" w:cs="Arial"/>
          <w:sz w:val="20"/>
          <w:lang w:val="en-GB"/>
        </w:rPr>
      </w:pPr>
    </w:p>
    <w:p w14:paraId="1FDC4526" w14:textId="77777777" w:rsidR="00DF7B2F" w:rsidRDefault="00DF7B2F" w:rsidP="00DF7B2F">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Porsche Museum</w:t>
      </w:r>
    </w:p>
    <w:p w14:paraId="60559034" w14:textId="77777777" w:rsidR="00DF7B2F" w:rsidRDefault="00DF7B2F" w:rsidP="00DF7B2F">
      <w:pPr>
        <w:spacing w:line="360" w:lineRule="auto"/>
        <w:ind w:left="426"/>
        <w:rPr>
          <w:rFonts w:ascii="Arial" w:hAnsi="Arial" w:cs="Arial"/>
          <w:sz w:val="20"/>
          <w:lang w:val="en-GB"/>
        </w:rPr>
      </w:pPr>
      <w:r>
        <w:rPr>
          <w:rFonts w:ascii="Arial" w:hAnsi="Arial" w:cs="Arial"/>
          <w:sz w:val="20"/>
          <w:lang w:val="en-GB"/>
        </w:rPr>
        <w:t>Young and old alike can't fail to be captivated by the "Fascination Porsche" at the Porsche Museum in Stuttgart-</w:t>
      </w:r>
      <w:proofErr w:type="spellStart"/>
      <w:r>
        <w:rPr>
          <w:rFonts w:ascii="Arial" w:hAnsi="Arial" w:cs="Arial"/>
          <w:sz w:val="20"/>
          <w:lang w:val="en-GB"/>
        </w:rPr>
        <w:t>Zuffenhausen</w:t>
      </w:r>
      <w:proofErr w:type="spellEnd"/>
      <w:r>
        <w:rPr>
          <w:rFonts w:ascii="Arial" w:hAnsi="Arial" w:cs="Arial"/>
          <w:sz w:val="20"/>
          <w:lang w:val="en-GB"/>
        </w:rPr>
        <w:t>. The focus is on the brand and motorsport history of this Stuttgart sports car manufacturer, brought to life by means of interactive guided tours, tours of discovery and child-oriented audio guides.</w:t>
      </w:r>
    </w:p>
    <w:p w14:paraId="4D8A0D15" w14:textId="77777777" w:rsidR="00DF7B2F" w:rsidRDefault="00DF7B2F" w:rsidP="00DF7B2F">
      <w:pPr>
        <w:spacing w:line="360" w:lineRule="auto"/>
        <w:ind w:left="426"/>
        <w:rPr>
          <w:rFonts w:ascii="Arial" w:hAnsi="Arial" w:cs="Arial"/>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567DC34A" w14:textId="77777777" w:rsidTr="00DF7B2F">
        <w:tc>
          <w:tcPr>
            <w:tcW w:w="270" w:type="pct"/>
            <w:tcBorders>
              <w:top w:val="single" w:sz="4" w:space="0" w:color="auto"/>
              <w:left w:val="single" w:sz="4" w:space="0" w:color="auto"/>
              <w:bottom w:val="nil"/>
              <w:right w:val="nil"/>
            </w:tcBorders>
            <w:vAlign w:val="center"/>
            <w:hideMark/>
          </w:tcPr>
          <w:p w14:paraId="4424B193" w14:textId="6DEDD075" w:rsidR="00DF7B2F" w:rsidRDefault="00DF7B2F">
            <w:pPr>
              <w:tabs>
                <w:tab w:val="left" w:pos="3969"/>
              </w:tabs>
              <w:spacing w:line="360" w:lineRule="auto"/>
              <w:jc w:val="left"/>
              <w:rPr>
                <w:rFonts w:ascii="Arial" w:hAnsi="Arial" w:cs="Arial"/>
                <w:sz w:val="20"/>
              </w:rPr>
            </w:pPr>
            <w:r>
              <w:rPr>
                <w:noProof/>
              </w:rPr>
              <w:drawing>
                <wp:inline distT="0" distB="0" distL="0" distR="0" wp14:anchorId="5C7EC181" wp14:editId="008448E9">
                  <wp:extent cx="252730" cy="252730"/>
                  <wp:effectExtent l="0" t="0" r="0" b="0"/>
                  <wp:docPr id="23" name="Grafik 23" descr="Internet"/>
                  <wp:cNvGraphicFramePr/>
                  <a:graphic xmlns:a="http://schemas.openxmlformats.org/drawingml/2006/main">
                    <a:graphicData uri="http://schemas.openxmlformats.org/drawingml/2006/picture">
                      <pic:pic xmlns:pic="http://schemas.openxmlformats.org/drawingml/2006/picture">
                        <pic:nvPicPr>
                          <pic:cNvPr id="23" name="Grafik 23"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730" w:type="pct"/>
            <w:tcBorders>
              <w:top w:val="single" w:sz="4" w:space="0" w:color="auto"/>
              <w:left w:val="nil"/>
              <w:bottom w:val="nil"/>
              <w:right w:val="single" w:sz="4" w:space="0" w:color="auto"/>
            </w:tcBorders>
            <w:hideMark/>
          </w:tcPr>
          <w:p w14:paraId="4EBD312A" w14:textId="77777777" w:rsidR="00DF7B2F" w:rsidRDefault="00B519EA">
            <w:pPr>
              <w:tabs>
                <w:tab w:val="left" w:pos="3969"/>
              </w:tabs>
              <w:spacing w:line="360" w:lineRule="auto"/>
              <w:rPr>
                <w:rFonts w:ascii="Arial" w:hAnsi="Arial" w:cs="Arial"/>
                <w:sz w:val="20"/>
              </w:rPr>
            </w:pPr>
            <w:hyperlink r:id="rId25" w:history="1">
              <w:r w:rsidR="00DF7B2F">
                <w:rPr>
                  <w:rStyle w:val="Hyperlink"/>
                  <w:rFonts w:ascii="Arial" w:hAnsi="Arial" w:cs="Arial"/>
                  <w:sz w:val="20"/>
                </w:rPr>
                <w:t>https://www.stuttgart-tourist.de/a-porsche-museum</w:t>
              </w:r>
            </w:hyperlink>
            <w:r w:rsidR="00DF7B2F">
              <w:rPr>
                <w:rFonts w:ascii="Arial" w:hAnsi="Arial" w:cs="Arial"/>
                <w:sz w:val="20"/>
              </w:rPr>
              <w:t xml:space="preserve"> </w:t>
            </w:r>
          </w:p>
          <w:p w14:paraId="4B13ED27" w14:textId="77777777" w:rsidR="00DF7B2F" w:rsidRDefault="00B519EA">
            <w:pPr>
              <w:tabs>
                <w:tab w:val="left" w:pos="3969"/>
              </w:tabs>
              <w:spacing w:line="360" w:lineRule="auto"/>
              <w:rPr>
                <w:rFonts w:ascii="Arial" w:hAnsi="Arial" w:cs="Arial"/>
                <w:sz w:val="20"/>
              </w:rPr>
            </w:pPr>
            <w:hyperlink r:id="rId26" w:history="1">
              <w:r w:rsidR="00DF7B2F">
                <w:rPr>
                  <w:rStyle w:val="Hyperlink"/>
                  <w:rFonts w:ascii="Arial" w:hAnsi="Arial" w:cs="Arial"/>
                  <w:sz w:val="20"/>
                </w:rPr>
                <w:t>https://www.porsche.com/museum/de/</w:t>
              </w:r>
            </w:hyperlink>
            <w:r w:rsidR="00DF7B2F">
              <w:rPr>
                <w:rFonts w:ascii="Arial" w:hAnsi="Arial" w:cs="Arial"/>
                <w:sz w:val="20"/>
              </w:rPr>
              <w:t xml:space="preserve"> </w:t>
            </w:r>
          </w:p>
        </w:tc>
      </w:tr>
      <w:tr w:rsidR="00DF7B2F" w14:paraId="403E3253" w14:textId="77777777" w:rsidTr="00DF7B2F">
        <w:tc>
          <w:tcPr>
            <w:tcW w:w="270" w:type="pct"/>
            <w:tcBorders>
              <w:top w:val="nil"/>
              <w:left w:val="single" w:sz="4" w:space="0" w:color="auto"/>
              <w:bottom w:val="nil"/>
              <w:right w:val="nil"/>
            </w:tcBorders>
            <w:vAlign w:val="center"/>
            <w:hideMark/>
          </w:tcPr>
          <w:p w14:paraId="31B9CAB8" w14:textId="211C40DE" w:rsidR="00DF7B2F" w:rsidRDefault="00DF7B2F">
            <w:pPr>
              <w:tabs>
                <w:tab w:val="left" w:pos="3969"/>
              </w:tabs>
              <w:spacing w:line="360" w:lineRule="auto"/>
              <w:jc w:val="left"/>
              <w:rPr>
                <w:noProof/>
              </w:rPr>
            </w:pPr>
            <w:r>
              <w:rPr>
                <w:noProof/>
              </w:rPr>
              <w:drawing>
                <wp:inline distT="0" distB="0" distL="0" distR="0" wp14:anchorId="05D2603D" wp14:editId="6F5B6AC7">
                  <wp:extent cx="252730" cy="252730"/>
                  <wp:effectExtent l="0" t="0" r="0" b="0"/>
                  <wp:docPr id="24" name="Grafik 24" descr="Marker"/>
                  <wp:cNvGraphicFramePr/>
                  <a:graphic xmlns:a="http://schemas.openxmlformats.org/drawingml/2006/main">
                    <a:graphicData uri="http://schemas.openxmlformats.org/drawingml/2006/picture">
                      <pic:pic xmlns:pic="http://schemas.openxmlformats.org/drawingml/2006/picture">
                        <pic:nvPicPr>
                          <pic:cNvPr id="24" name="Grafik 24"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730" w:type="pct"/>
            <w:tcBorders>
              <w:top w:val="nil"/>
              <w:left w:val="nil"/>
              <w:bottom w:val="nil"/>
              <w:right w:val="single" w:sz="4" w:space="0" w:color="auto"/>
            </w:tcBorders>
            <w:hideMark/>
          </w:tcPr>
          <w:p w14:paraId="3FA2D0B5" w14:textId="77777777" w:rsidR="00DF7B2F" w:rsidRDefault="00DF7B2F">
            <w:pPr>
              <w:tabs>
                <w:tab w:val="left" w:pos="3969"/>
              </w:tabs>
              <w:spacing w:line="360" w:lineRule="auto"/>
              <w:rPr>
                <w:rFonts w:ascii="Arial" w:hAnsi="Arial" w:cs="Arial"/>
                <w:sz w:val="20"/>
              </w:rPr>
            </w:pPr>
            <w:r>
              <w:rPr>
                <w:rFonts w:ascii="Arial" w:hAnsi="Arial" w:cs="Arial"/>
                <w:sz w:val="20"/>
              </w:rPr>
              <w:t>Porscheplatz 1</w:t>
            </w:r>
          </w:p>
          <w:p w14:paraId="642D7DC1" w14:textId="77777777" w:rsidR="00DF7B2F" w:rsidRDefault="00DF7B2F">
            <w:pPr>
              <w:tabs>
                <w:tab w:val="left" w:pos="3969"/>
              </w:tabs>
              <w:spacing w:line="360" w:lineRule="auto"/>
              <w:rPr>
                <w:rFonts w:ascii="Arial" w:hAnsi="Arial" w:cs="Arial"/>
                <w:sz w:val="20"/>
              </w:rPr>
            </w:pPr>
            <w:r>
              <w:rPr>
                <w:rFonts w:ascii="Arial" w:hAnsi="Arial" w:cs="Arial"/>
                <w:sz w:val="20"/>
              </w:rPr>
              <w:t>70435 Stuttgart-Zuffenhausen</w:t>
            </w:r>
          </w:p>
        </w:tc>
      </w:tr>
      <w:tr w:rsidR="00DF7B2F" w14:paraId="7AC2AB81" w14:textId="77777777" w:rsidTr="00DF7B2F">
        <w:tc>
          <w:tcPr>
            <w:tcW w:w="270" w:type="pct"/>
            <w:tcBorders>
              <w:top w:val="nil"/>
              <w:left w:val="single" w:sz="4" w:space="0" w:color="auto"/>
              <w:bottom w:val="single" w:sz="4" w:space="0" w:color="auto"/>
              <w:right w:val="nil"/>
            </w:tcBorders>
            <w:vAlign w:val="center"/>
            <w:hideMark/>
          </w:tcPr>
          <w:p w14:paraId="2D1D727F" w14:textId="26D7054F" w:rsidR="00DF7B2F" w:rsidRDefault="00DF7B2F">
            <w:pPr>
              <w:tabs>
                <w:tab w:val="left" w:pos="3969"/>
              </w:tabs>
              <w:spacing w:line="360" w:lineRule="auto"/>
              <w:jc w:val="left"/>
              <w:rPr>
                <w:noProof/>
              </w:rPr>
            </w:pPr>
            <w:r>
              <w:rPr>
                <w:noProof/>
              </w:rPr>
              <w:drawing>
                <wp:inline distT="0" distB="0" distL="0" distR="0" wp14:anchorId="72C2A6A0" wp14:editId="7D4A4F74">
                  <wp:extent cx="290830" cy="290830"/>
                  <wp:effectExtent l="0" t="0" r="0" b="0"/>
                  <wp:docPr id="25" name="Grafik 25" descr="Straßenbahn"/>
                  <wp:cNvGraphicFramePr/>
                  <a:graphic xmlns:a="http://schemas.openxmlformats.org/drawingml/2006/main">
                    <a:graphicData uri="http://schemas.openxmlformats.org/drawingml/2006/picture">
                      <pic:pic xmlns:pic="http://schemas.openxmlformats.org/drawingml/2006/picture">
                        <pic:nvPicPr>
                          <pic:cNvPr id="25" name="Grafik 25"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730" w:type="pct"/>
            <w:tcBorders>
              <w:top w:val="nil"/>
              <w:left w:val="nil"/>
              <w:bottom w:val="single" w:sz="4" w:space="0" w:color="auto"/>
              <w:right w:val="single" w:sz="4" w:space="0" w:color="auto"/>
            </w:tcBorders>
            <w:hideMark/>
          </w:tcPr>
          <w:p w14:paraId="5DBE2B88" w14:textId="77777777" w:rsidR="00DF7B2F" w:rsidRDefault="00DF7B2F">
            <w:pPr>
              <w:tabs>
                <w:tab w:val="left" w:pos="3969"/>
              </w:tabs>
              <w:spacing w:line="360" w:lineRule="auto"/>
              <w:rPr>
                <w:rFonts w:ascii="Arial" w:hAnsi="Arial" w:cs="Arial"/>
                <w:sz w:val="20"/>
              </w:rPr>
            </w:pPr>
            <w:r>
              <w:rPr>
                <w:rFonts w:ascii="Arial" w:hAnsi="Arial" w:cs="Arial"/>
                <w:sz w:val="20"/>
              </w:rPr>
              <w:t>Station "Neuwirtshaus/Porscheplatz",</w:t>
            </w:r>
          </w:p>
          <w:p w14:paraId="6398DF7D" w14:textId="77777777" w:rsidR="00DF7B2F" w:rsidRDefault="00DF7B2F">
            <w:pPr>
              <w:tabs>
                <w:tab w:val="left" w:pos="3969"/>
              </w:tabs>
              <w:spacing w:line="360" w:lineRule="auto"/>
              <w:rPr>
                <w:rFonts w:ascii="Arial" w:hAnsi="Arial" w:cs="Arial"/>
                <w:sz w:val="20"/>
              </w:rPr>
            </w:pPr>
            <w:r>
              <w:rPr>
                <w:rFonts w:ascii="Arial" w:hAnsi="Arial" w:cs="Arial"/>
                <w:sz w:val="20"/>
              </w:rPr>
              <w:t xml:space="preserve">S-Bahn </w:t>
            </w:r>
            <w:proofErr w:type="spellStart"/>
            <w:r>
              <w:rPr>
                <w:rFonts w:ascii="Arial" w:hAnsi="Arial" w:cs="Arial"/>
                <w:sz w:val="20"/>
              </w:rPr>
              <w:t>line</w:t>
            </w:r>
            <w:proofErr w:type="spellEnd"/>
            <w:r>
              <w:rPr>
                <w:rFonts w:ascii="Arial" w:hAnsi="Arial" w:cs="Arial"/>
                <w:sz w:val="20"/>
              </w:rPr>
              <w:t xml:space="preserve"> S6/S60 </w:t>
            </w:r>
          </w:p>
        </w:tc>
      </w:tr>
    </w:tbl>
    <w:p w14:paraId="193A5FB0" w14:textId="77777777" w:rsidR="00DF7B2F" w:rsidRDefault="00DF7B2F" w:rsidP="00DF7B2F">
      <w:pPr>
        <w:spacing w:line="360" w:lineRule="auto"/>
        <w:ind w:left="426"/>
        <w:rPr>
          <w:rFonts w:ascii="Arial Rounded MT Bold" w:hAnsi="Arial Rounded MT Bold" w:cs="Arial"/>
          <w:sz w:val="20"/>
        </w:rPr>
      </w:pPr>
    </w:p>
    <w:p w14:paraId="6F75A519" w14:textId="77777777" w:rsidR="00DF7B2F" w:rsidRDefault="00DF7B2F" w:rsidP="00DF7B2F">
      <w:pPr>
        <w:spacing w:line="360" w:lineRule="auto"/>
        <w:ind w:left="426"/>
        <w:rPr>
          <w:rFonts w:ascii="Arial Rounded MT Bold" w:hAnsi="Arial Rounded MT Bold" w:cs="Arial"/>
          <w:sz w:val="20"/>
        </w:rPr>
      </w:pPr>
    </w:p>
    <w:p w14:paraId="0F4B98D6" w14:textId="77777777" w:rsidR="00DF7B2F" w:rsidRDefault="00DF7B2F" w:rsidP="00DF7B2F">
      <w:pPr>
        <w:spacing w:line="360" w:lineRule="auto"/>
        <w:ind w:left="426"/>
        <w:rPr>
          <w:rFonts w:ascii="Arial Rounded MT Bold" w:hAnsi="Arial Rounded MT Bold" w:cs="Arial"/>
          <w:sz w:val="20"/>
        </w:rPr>
      </w:pPr>
      <w:r>
        <w:rPr>
          <w:rFonts w:ascii="Arial Rounded MT Bold" w:hAnsi="Arial Rounded MT Bold" w:cs="Arial"/>
          <w:sz w:val="20"/>
        </w:rPr>
        <w:t xml:space="preserve">Carl-Zeiss-Planetarium </w:t>
      </w:r>
    </w:p>
    <w:p w14:paraId="6232FAD2" w14:textId="77777777" w:rsidR="00DF7B2F" w:rsidRDefault="00DF7B2F" w:rsidP="00DF7B2F">
      <w:pPr>
        <w:spacing w:line="360" w:lineRule="auto"/>
        <w:ind w:left="425"/>
        <w:rPr>
          <w:rStyle w:val="Fett"/>
          <w:rFonts w:ascii="Arial" w:hAnsi="Arial"/>
          <w:b w:val="0"/>
          <w:lang w:val="en-GB"/>
        </w:rPr>
      </w:pPr>
      <w:r>
        <w:rPr>
          <w:rFonts w:ascii="Arial" w:hAnsi="Arial" w:cs="Arial"/>
          <w:sz w:val="20"/>
          <w:lang w:val="en-GB"/>
        </w:rPr>
        <w:t xml:space="preserve">To the Milky Way and back: A visit to the theatre at the </w:t>
      </w:r>
      <w:r>
        <w:rPr>
          <w:rFonts w:ascii="Arial" w:hAnsi="Arial" w:cs="Arial"/>
          <w:bCs/>
          <w:sz w:val="20"/>
          <w:lang w:val="en-GB"/>
        </w:rPr>
        <w:t xml:space="preserve">Carl Zeiss Planetarium is a treat for the whole family. The sophisticated projector reproduces a true-to-life starry firmament, accompanied by information on astronomy and space travel. You can marvel at the constellations and far-off planets. </w:t>
      </w:r>
      <w:r>
        <w:rPr>
          <w:rStyle w:val="Fett"/>
          <w:rFonts w:ascii="Arial" w:hAnsi="Arial"/>
          <w:sz w:val="20"/>
          <w:lang w:val="en-GB"/>
        </w:rPr>
        <w:t>Laser shows with ingenious optical effects provide even more highlights.</w:t>
      </w:r>
    </w:p>
    <w:p w14:paraId="58CD2327" w14:textId="77777777" w:rsidR="00DF7B2F" w:rsidRPr="00DF7B2F" w:rsidRDefault="00DF7B2F" w:rsidP="00DF7B2F">
      <w:pPr>
        <w:spacing w:line="360" w:lineRule="auto"/>
        <w:ind w:left="425"/>
        <w:rPr>
          <w:i/>
          <w:highlight w:val="yellow"/>
          <w:lang w:val="en-US"/>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7FCD24D7" w14:textId="77777777" w:rsidTr="00DF7B2F">
        <w:tc>
          <w:tcPr>
            <w:tcW w:w="185" w:type="pct"/>
            <w:tcBorders>
              <w:top w:val="single" w:sz="4" w:space="0" w:color="auto"/>
              <w:left w:val="single" w:sz="4" w:space="0" w:color="auto"/>
              <w:bottom w:val="nil"/>
              <w:right w:val="nil"/>
            </w:tcBorders>
            <w:vAlign w:val="center"/>
            <w:hideMark/>
          </w:tcPr>
          <w:p w14:paraId="50CA7957" w14:textId="1B0AD709" w:rsidR="00DF7B2F" w:rsidRDefault="00DF7B2F">
            <w:pPr>
              <w:tabs>
                <w:tab w:val="left" w:pos="3969"/>
              </w:tabs>
              <w:spacing w:line="360" w:lineRule="auto"/>
              <w:jc w:val="left"/>
              <w:rPr>
                <w:rFonts w:ascii="Arial" w:hAnsi="Arial" w:cs="Arial"/>
                <w:sz w:val="20"/>
              </w:rPr>
            </w:pPr>
            <w:r>
              <w:rPr>
                <w:noProof/>
              </w:rPr>
              <w:drawing>
                <wp:inline distT="0" distB="0" distL="0" distR="0" wp14:anchorId="307F373F" wp14:editId="227FC73B">
                  <wp:extent cx="252730" cy="252730"/>
                  <wp:effectExtent l="0" t="0" r="0" b="0"/>
                  <wp:docPr id="20" name="Grafik 20" descr="Internet"/>
                  <wp:cNvGraphicFramePr/>
                  <a:graphic xmlns:a="http://schemas.openxmlformats.org/drawingml/2006/main">
                    <a:graphicData uri="http://schemas.openxmlformats.org/drawingml/2006/picture">
                      <pic:pic xmlns:pic="http://schemas.openxmlformats.org/drawingml/2006/picture">
                        <pic:nvPicPr>
                          <pic:cNvPr id="20" name="Grafik 20"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029DE736" w14:textId="77777777" w:rsidR="00DF7B2F" w:rsidRDefault="00B519EA">
            <w:pPr>
              <w:tabs>
                <w:tab w:val="left" w:pos="3969"/>
              </w:tabs>
              <w:spacing w:line="360" w:lineRule="auto"/>
              <w:rPr>
                <w:rFonts w:ascii="Arial" w:hAnsi="Arial" w:cs="Arial"/>
                <w:sz w:val="20"/>
              </w:rPr>
            </w:pPr>
            <w:hyperlink r:id="rId27" w:history="1">
              <w:r w:rsidR="00DF7B2F">
                <w:rPr>
                  <w:rStyle w:val="Hyperlink"/>
                  <w:rFonts w:ascii="Arial" w:hAnsi="Arial" w:cs="Arial"/>
                  <w:sz w:val="20"/>
                </w:rPr>
                <w:t>https://www.stuttgart-tourist.de/a-planetarium-stuttgart</w:t>
              </w:r>
            </w:hyperlink>
            <w:r w:rsidR="00DF7B2F">
              <w:rPr>
                <w:rFonts w:ascii="Arial" w:hAnsi="Arial" w:cs="Arial"/>
                <w:sz w:val="20"/>
              </w:rPr>
              <w:t xml:space="preserve"> </w:t>
            </w:r>
          </w:p>
          <w:p w14:paraId="7EBBA59B" w14:textId="77777777" w:rsidR="00DF7B2F" w:rsidRDefault="00B519EA">
            <w:pPr>
              <w:tabs>
                <w:tab w:val="left" w:pos="3969"/>
              </w:tabs>
              <w:spacing w:line="360" w:lineRule="auto"/>
              <w:rPr>
                <w:rFonts w:ascii="Arial" w:hAnsi="Arial" w:cs="Arial"/>
                <w:sz w:val="20"/>
              </w:rPr>
            </w:pPr>
            <w:hyperlink r:id="rId28" w:history="1">
              <w:r w:rsidR="00DF7B2F">
                <w:rPr>
                  <w:rStyle w:val="Hyperlink"/>
                  <w:rFonts w:ascii="Arial" w:hAnsi="Arial" w:cs="Arial"/>
                  <w:sz w:val="20"/>
                </w:rPr>
                <w:t>https://www.planetarium-stuttgart.de/</w:t>
              </w:r>
            </w:hyperlink>
            <w:r w:rsidR="00DF7B2F">
              <w:rPr>
                <w:rFonts w:ascii="Arial" w:hAnsi="Arial" w:cs="Arial"/>
                <w:sz w:val="20"/>
              </w:rPr>
              <w:t xml:space="preserve"> </w:t>
            </w:r>
          </w:p>
        </w:tc>
      </w:tr>
      <w:tr w:rsidR="00DF7B2F" w14:paraId="15657206" w14:textId="77777777" w:rsidTr="00DF7B2F">
        <w:tc>
          <w:tcPr>
            <w:tcW w:w="185" w:type="pct"/>
            <w:tcBorders>
              <w:top w:val="nil"/>
              <w:left w:val="single" w:sz="4" w:space="0" w:color="auto"/>
              <w:bottom w:val="nil"/>
              <w:right w:val="nil"/>
            </w:tcBorders>
            <w:vAlign w:val="center"/>
            <w:hideMark/>
          </w:tcPr>
          <w:p w14:paraId="7C0B54D9" w14:textId="606F148E" w:rsidR="00DF7B2F" w:rsidRDefault="00DF7B2F">
            <w:pPr>
              <w:tabs>
                <w:tab w:val="left" w:pos="3969"/>
              </w:tabs>
              <w:spacing w:line="360" w:lineRule="auto"/>
              <w:jc w:val="left"/>
              <w:rPr>
                <w:noProof/>
              </w:rPr>
            </w:pPr>
            <w:r>
              <w:rPr>
                <w:noProof/>
              </w:rPr>
              <w:drawing>
                <wp:inline distT="0" distB="0" distL="0" distR="0" wp14:anchorId="1B772DC0" wp14:editId="0754EF5A">
                  <wp:extent cx="252730" cy="252730"/>
                  <wp:effectExtent l="0" t="0" r="0" b="0"/>
                  <wp:docPr id="21" name="Grafik 21" descr="Marker"/>
                  <wp:cNvGraphicFramePr/>
                  <a:graphic xmlns:a="http://schemas.openxmlformats.org/drawingml/2006/main">
                    <a:graphicData uri="http://schemas.openxmlformats.org/drawingml/2006/picture">
                      <pic:pic xmlns:pic="http://schemas.openxmlformats.org/drawingml/2006/picture">
                        <pic:nvPicPr>
                          <pic:cNvPr id="21" name="Grafik 21"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59C2F5B4" w14:textId="77777777" w:rsidR="00DF7B2F" w:rsidRDefault="00DF7B2F">
            <w:pPr>
              <w:tabs>
                <w:tab w:val="left" w:pos="3969"/>
              </w:tabs>
              <w:spacing w:line="360" w:lineRule="auto"/>
              <w:rPr>
                <w:rFonts w:ascii="Arial" w:hAnsi="Arial" w:cs="Arial"/>
                <w:sz w:val="20"/>
              </w:rPr>
            </w:pPr>
            <w:r>
              <w:rPr>
                <w:rFonts w:ascii="Arial" w:hAnsi="Arial" w:cs="Arial"/>
                <w:sz w:val="20"/>
              </w:rPr>
              <w:t>Willy-Brandt-Straße 25 (</w:t>
            </w:r>
            <w:proofErr w:type="spellStart"/>
            <w:r>
              <w:rPr>
                <w:rFonts w:ascii="Arial" w:hAnsi="Arial" w:cs="Arial"/>
                <w:sz w:val="20"/>
              </w:rPr>
              <w:t>centre</w:t>
            </w:r>
            <w:proofErr w:type="spellEnd"/>
            <w:r>
              <w:rPr>
                <w:rFonts w:ascii="Arial" w:hAnsi="Arial" w:cs="Arial"/>
                <w:sz w:val="20"/>
              </w:rPr>
              <w:t xml:space="preserve"> Palace Gardens)</w:t>
            </w:r>
          </w:p>
          <w:p w14:paraId="2758D162"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70173 Stuttgart </w:t>
            </w:r>
          </w:p>
        </w:tc>
      </w:tr>
      <w:tr w:rsidR="00DF7B2F" w14:paraId="026594ED" w14:textId="77777777" w:rsidTr="00DF7B2F">
        <w:tc>
          <w:tcPr>
            <w:tcW w:w="185" w:type="pct"/>
            <w:tcBorders>
              <w:top w:val="nil"/>
              <w:left w:val="single" w:sz="4" w:space="0" w:color="auto"/>
              <w:bottom w:val="single" w:sz="4" w:space="0" w:color="auto"/>
              <w:right w:val="nil"/>
            </w:tcBorders>
            <w:vAlign w:val="center"/>
            <w:hideMark/>
          </w:tcPr>
          <w:p w14:paraId="6FD4065A" w14:textId="2F387967" w:rsidR="00DF7B2F" w:rsidRDefault="00DF7B2F">
            <w:pPr>
              <w:tabs>
                <w:tab w:val="left" w:pos="3969"/>
              </w:tabs>
              <w:spacing w:line="360" w:lineRule="auto"/>
              <w:jc w:val="left"/>
              <w:rPr>
                <w:noProof/>
              </w:rPr>
            </w:pPr>
            <w:r>
              <w:rPr>
                <w:noProof/>
              </w:rPr>
              <w:drawing>
                <wp:inline distT="0" distB="0" distL="0" distR="0" wp14:anchorId="4622EBA0" wp14:editId="7F16F817">
                  <wp:extent cx="290830" cy="290830"/>
                  <wp:effectExtent l="0" t="0" r="0" b="0"/>
                  <wp:docPr id="22" name="Grafik 22" descr="Straßenbahn"/>
                  <wp:cNvGraphicFramePr/>
                  <a:graphic xmlns:a="http://schemas.openxmlformats.org/drawingml/2006/main">
                    <a:graphicData uri="http://schemas.openxmlformats.org/drawingml/2006/picture">
                      <pic:pic xmlns:pic="http://schemas.openxmlformats.org/drawingml/2006/picture">
                        <pic:nvPicPr>
                          <pic:cNvPr id="22" name="Grafik 22"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3404910C" w14:textId="77777777" w:rsidR="00DF7B2F" w:rsidRDefault="00DF7B2F">
            <w:pPr>
              <w:tabs>
                <w:tab w:val="left" w:pos="3969"/>
              </w:tabs>
              <w:spacing w:line="360" w:lineRule="auto"/>
              <w:rPr>
                <w:rFonts w:ascii="Arial" w:hAnsi="Arial" w:cs="Arial"/>
                <w:sz w:val="20"/>
              </w:rPr>
            </w:pPr>
            <w:r>
              <w:rPr>
                <w:rFonts w:ascii="Arial" w:hAnsi="Arial" w:cs="Arial"/>
                <w:sz w:val="20"/>
              </w:rPr>
              <w:t>Station "Staatsgalerie",</w:t>
            </w:r>
          </w:p>
          <w:p w14:paraId="2E3D57FF" w14:textId="77777777" w:rsidR="00DF7B2F" w:rsidRDefault="00DF7B2F">
            <w:pPr>
              <w:tabs>
                <w:tab w:val="left" w:pos="3969"/>
              </w:tabs>
              <w:spacing w:line="360" w:lineRule="auto"/>
              <w:rPr>
                <w:rFonts w:ascii="Arial" w:hAnsi="Arial" w:cs="Arial"/>
                <w:sz w:val="20"/>
              </w:rPr>
            </w:pPr>
            <w:r>
              <w:rPr>
                <w:rFonts w:ascii="Arial" w:hAnsi="Arial" w:cs="Arial"/>
                <w:sz w:val="20"/>
              </w:rPr>
              <w:t xml:space="preserve">U-Bahn </w:t>
            </w:r>
            <w:proofErr w:type="spellStart"/>
            <w:r>
              <w:rPr>
                <w:rFonts w:ascii="Arial" w:hAnsi="Arial" w:cs="Arial"/>
                <w:sz w:val="20"/>
              </w:rPr>
              <w:t>lines</w:t>
            </w:r>
            <w:proofErr w:type="spellEnd"/>
            <w:r>
              <w:rPr>
                <w:rFonts w:ascii="Arial" w:hAnsi="Arial" w:cs="Arial"/>
                <w:sz w:val="20"/>
              </w:rPr>
              <w:t xml:space="preserve"> U1, U2, U4, U9, U11 and U14 </w:t>
            </w:r>
          </w:p>
        </w:tc>
      </w:tr>
    </w:tbl>
    <w:p w14:paraId="0554D0B9" w14:textId="77777777" w:rsidR="00DF7B2F" w:rsidRDefault="00DF7B2F" w:rsidP="00DF7B2F">
      <w:pPr>
        <w:spacing w:line="360" w:lineRule="auto"/>
        <w:ind w:left="426"/>
        <w:rPr>
          <w:rFonts w:ascii="Arial Rounded MT Bold" w:hAnsi="Arial Rounded MT Bold" w:cs="Arial"/>
          <w:sz w:val="20"/>
          <w:lang w:val="en-GB"/>
        </w:rPr>
      </w:pPr>
    </w:p>
    <w:p w14:paraId="3267D071" w14:textId="77777777" w:rsidR="00DF7B2F" w:rsidRDefault="00DF7B2F" w:rsidP="00DF7B2F">
      <w:pPr>
        <w:spacing w:line="360" w:lineRule="auto"/>
        <w:ind w:left="426"/>
        <w:rPr>
          <w:rFonts w:ascii="Arial Rounded MT Bold" w:hAnsi="Arial Rounded MT Bold" w:cs="Arial"/>
          <w:sz w:val="20"/>
          <w:lang w:val="en-GB"/>
        </w:rPr>
      </w:pPr>
    </w:p>
    <w:p w14:paraId="4789A299" w14:textId="77777777" w:rsidR="00DF7B2F" w:rsidRDefault="00DF7B2F" w:rsidP="00DF7B2F">
      <w:pPr>
        <w:spacing w:line="360" w:lineRule="auto"/>
        <w:ind w:left="426"/>
        <w:rPr>
          <w:rFonts w:ascii="Arial Rounded MT Bold" w:hAnsi="Arial Rounded MT Bold" w:cs="Arial"/>
          <w:sz w:val="20"/>
          <w:lang w:val="en-GB"/>
        </w:rPr>
      </w:pPr>
    </w:p>
    <w:p w14:paraId="0E0EFFEC" w14:textId="53B450B9" w:rsidR="00DF7B2F" w:rsidRDefault="00DF7B2F" w:rsidP="00DF7B2F">
      <w:pPr>
        <w:spacing w:line="360" w:lineRule="auto"/>
        <w:ind w:left="426"/>
        <w:rPr>
          <w:rFonts w:ascii="Arial Rounded MT Bold" w:hAnsi="Arial Rounded MT Bold" w:cs="Arial"/>
          <w:sz w:val="20"/>
          <w:lang w:val="en-GB"/>
        </w:rPr>
      </w:pPr>
      <w:proofErr w:type="spellStart"/>
      <w:r>
        <w:rPr>
          <w:rFonts w:ascii="Arial Rounded MT Bold" w:hAnsi="Arial Rounded MT Bold" w:cs="Arial"/>
          <w:sz w:val="20"/>
          <w:lang w:val="en-GB"/>
        </w:rPr>
        <w:lastRenderedPageBreak/>
        <w:t>Killesberg</w:t>
      </w:r>
      <w:proofErr w:type="spellEnd"/>
    </w:p>
    <w:p w14:paraId="707CC093" w14:textId="77777777" w:rsidR="00DF7B2F" w:rsidRPr="00DF7B2F" w:rsidRDefault="00DF7B2F" w:rsidP="00DF7B2F">
      <w:pPr>
        <w:spacing w:line="360" w:lineRule="auto"/>
        <w:ind w:left="425"/>
        <w:rPr>
          <w:rFonts w:ascii="Arial" w:hAnsi="Arial" w:cs="Arial"/>
          <w:b/>
          <w:sz w:val="20"/>
          <w:lang w:val="en-GB"/>
        </w:rPr>
      </w:pPr>
      <w:r w:rsidRPr="00DF7B2F">
        <w:rPr>
          <w:rStyle w:val="Fett"/>
          <w:rFonts w:ascii="Arial" w:hAnsi="Arial" w:cs="Arial"/>
          <w:b w:val="0"/>
          <w:sz w:val="20"/>
          <w:lang w:val="en-GB"/>
        </w:rPr>
        <w:t xml:space="preserve">You can also gaze in wonder at the sky out in the open – for example at </w:t>
      </w:r>
      <w:proofErr w:type="spellStart"/>
      <w:r w:rsidRPr="00DF7B2F">
        <w:rPr>
          <w:rStyle w:val="Fett"/>
          <w:rFonts w:ascii="Arial" w:hAnsi="Arial" w:cs="Arial"/>
          <w:b w:val="0"/>
          <w:sz w:val="20"/>
          <w:lang w:val="en-GB"/>
        </w:rPr>
        <w:t>Killesberg</w:t>
      </w:r>
      <w:proofErr w:type="spellEnd"/>
      <w:r w:rsidRPr="00DF7B2F">
        <w:rPr>
          <w:rStyle w:val="Fett"/>
          <w:rFonts w:ascii="Arial" w:hAnsi="Arial" w:cs="Arial"/>
          <w:b w:val="0"/>
          <w:sz w:val="20"/>
          <w:lang w:val="en-GB"/>
        </w:rPr>
        <w:t xml:space="preserve"> Hill Park (</w:t>
      </w:r>
      <w:proofErr w:type="spellStart"/>
      <w:r w:rsidRPr="00DF7B2F">
        <w:rPr>
          <w:rStyle w:val="Fett"/>
          <w:rFonts w:ascii="Arial" w:hAnsi="Arial" w:cs="Arial"/>
          <w:b w:val="0"/>
          <w:sz w:val="20"/>
          <w:lang w:val="en-GB"/>
        </w:rPr>
        <w:t>Höhenpark</w:t>
      </w:r>
      <w:proofErr w:type="spellEnd"/>
      <w:r w:rsidRPr="00DF7B2F">
        <w:rPr>
          <w:rStyle w:val="Fett"/>
          <w:rFonts w:ascii="Arial" w:hAnsi="Arial" w:cs="Arial"/>
          <w:b w:val="0"/>
          <w:sz w:val="20"/>
          <w:lang w:val="en-GB"/>
        </w:rPr>
        <w:t xml:space="preserve"> </w:t>
      </w:r>
      <w:proofErr w:type="spellStart"/>
      <w:r w:rsidRPr="00DF7B2F">
        <w:rPr>
          <w:rStyle w:val="Fett"/>
          <w:rFonts w:ascii="Arial" w:hAnsi="Arial" w:cs="Arial"/>
          <w:b w:val="0"/>
          <w:sz w:val="20"/>
          <w:lang w:val="en-GB"/>
        </w:rPr>
        <w:t>Killesberg</w:t>
      </w:r>
      <w:proofErr w:type="spellEnd"/>
      <w:r w:rsidRPr="00DF7B2F">
        <w:rPr>
          <w:rStyle w:val="Fett"/>
          <w:rFonts w:ascii="Arial" w:hAnsi="Arial" w:cs="Arial"/>
          <w:b w:val="0"/>
          <w:sz w:val="20"/>
          <w:lang w:val="en-GB"/>
        </w:rPr>
        <w:t xml:space="preserve">), an important feature of Stuttgart's green urban landscape. If you don't want to explore the park on foot, you can enjoy a leisurely ride through the grounds on the </w:t>
      </w:r>
      <w:proofErr w:type="spellStart"/>
      <w:r w:rsidRPr="00DF7B2F">
        <w:rPr>
          <w:rStyle w:val="Fett"/>
          <w:rFonts w:ascii="Arial" w:hAnsi="Arial" w:cs="Arial"/>
          <w:b w:val="0"/>
          <w:sz w:val="20"/>
          <w:lang w:val="en-GB"/>
        </w:rPr>
        <w:t>Killesberg</w:t>
      </w:r>
      <w:proofErr w:type="spellEnd"/>
      <w:r w:rsidRPr="00DF7B2F">
        <w:rPr>
          <w:rStyle w:val="Fett"/>
          <w:rFonts w:ascii="Arial" w:hAnsi="Arial" w:cs="Arial"/>
          <w:b w:val="0"/>
          <w:sz w:val="20"/>
          <w:lang w:val="en-GB"/>
        </w:rPr>
        <w:t xml:space="preserve"> miniature railway – past oceans of flowers, wide expanses of greenery and wonderful water features. Children will love the huge adventure playground, the petting zoo with llamas, goats </w:t>
      </w:r>
      <w:r w:rsidRPr="00DF7B2F">
        <w:rPr>
          <w:rFonts w:ascii="Arial" w:hAnsi="Arial" w:cs="Arial"/>
          <w:sz w:val="20"/>
          <w:lang w:val="en-GB"/>
        </w:rPr>
        <w:t xml:space="preserve">etc., or the funfair at </w:t>
      </w:r>
      <w:proofErr w:type="spellStart"/>
      <w:r w:rsidRPr="00DF7B2F">
        <w:rPr>
          <w:rFonts w:ascii="Arial" w:hAnsi="Arial" w:cs="Arial"/>
          <w:sz w:val="20"/>
          <w:lang w:val="en-GB"/>
        </w:rPr>
        <w:t>Eliszi's</w:t>
      </w:r>
      <w:proofErr w:type="spellEnd"/>
      <w:r w:rsidRPr="00DF7B2F">
        <w:rPr>
          <w:rFonts w:ascii="Arial" w:hAnsi="Arial" w:cs="Arial"/>
          <w:sz w:val="20"/>
          <w:lang w:val="en-GB"/>
        </w:rPr>
        <w:t xml:space="preserve"> </w:t>
      </w:r>
      <w:proofErr w:type="spellStart"/>
      <w:r w:rsidRPr="00DF7B2F">
        <w:rPr>
          <w:rFonts w:ascii="Arial" w:hAnsi="Arial" w:cs="Arial"/>
          <w:sz w:val="20"/>
          <w:lang w:val="en-GB"/>
        </w:rPr>
        <w:t>Jahrmarkttheater</w:t>
      </w:r>
      <w:proofErr w:type="spellEnd"/>
      <w:r w:rsidRPr="00DF7B2F">
        <w:rPr>
          <w:rFonts w:ascii="Arial" w:hAnsi="Arial" w:cs="Arial"/>
          <w:sz w:val="20"/>
          <w:lang w:val="en-GB"/>
        </w:rPr>
        <w:t xml:space="preserve">. Next to the park, the </w:t>
      </w:r>
      <w:proofErr w:type="spellStart"/>
      <w:r w:rsidRPr="00DF7B2F">
        <w:rPr>
          <w:rFonts w:ascii="Arial" w:hAnsi="Arial" w:cs="Arial"/>
          <w:sz w:val="20"/>
          <w:lang w:val="en-GB"/>
        </w:rPr>
        <w:t>Höhenfreibad</w:t>
      </w:r>
      <w:proofErr w:type="spellEnd"/>
      <w:r w:rsidRPr="00DF7B2F">
        <w:rPr>
          <w:rFonts w:ascii="Arial" w:hAnsi="Arial" w:cs="Arial"/>
          <w:sz w:val="20"/>
          <w:lang w:val="en-GB"/>
        </w:rPr>
        <w:t xml:space="preserve"> </w:t>
      </w:r>
      <w:proofErr w:type="spellStart"/>
      <w:r w:rsidRPr="00DF7B2F">
        <w:rPr>
          <w:rFonts w:ascii="Arial" w:hAnsi="Arial" w:cs="Arial"/>
          <w:sz w:val="20"/>
          <w:lang w:val="en-GB"/>
        </w:rPr>
        <w:t>Killesberg</w:t>
      </w:r>
      <w:proofErr w:type="spellEnd"/>
      <w:r w:rsidRPr="00DF7B2F">
        <w:rPr>
          <w:rFonts w:ascii="Arial" w:hAnsi="Arial" w:cs="Arial"/>
          <w:sz w:val="20"/>
          <w:lang w:val="en-GB"/>
        </w:rPr>
        <w:t xml:space="preserve"> open-air swimming pool invites you to have a swim or just splash around.</w:t>
      </w:r>
    </w:p>
    <w:p w14:paraId="7CF4AEF3" w14:textId="77777777" w:rsidR="00DF7B2F" w:rsidRDefault="00DF7B2F" w:rsidP="00DF7B2F">
      <w:pPr>
        <w:spacing w:line="360" w:lineRule="auto"/>
        <w:ind w:left="425"/>
        <w:rPr>
          <w:rFonts w:ascii="Arial" w:hAnsi="Arial" w:cs="Arial"/>
          <w:i/>
          <w:sz w:val="20"/>
          <w:highlight w:val="yellow"/>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6B23DA91" w14:textId="77777777" w:rsidTr="00DF7B2F">
        <w:tc>
          <w:tcPr>
            <w:tcW w:w="185" w:type="pct"/>
            <w:tcBorders>
              <w:top w:val="single" w:sz="4" w:space="0" w:color="auto"/>
              <w:left w:val="single" w:sz="4" w:space="0" w:color="auto"/>
              <w:bottom w:val="nil"/>
              <w:right w:val="nil"/>
            </w:tcBorders>
            <w:vAlign w:val="center"/>
            <w:hideMark/>
          </w:tcPr>
          <w:p w14:paraId="51E8A1AE" w14:textId="5FA26A02" w:rsidR="00DF7B2F" w:rsidRDefault="00DF7B2F">
            <w:pPr>
              <w:tabs>
                <w:tab w:val="left" w:pos="3969"/>
              </w:tabs>
              <w:spacing w:line="360" w:lineRule="auto"/>
              <w:jc w:val="left"/>
              <w:rPr>
                <w:rFonts w:ascii="Arial" w:hAnsi="Arial" w:cs="Arial"/>
                <w:sz w:val="20"/>
              </w:rPr>
            </w:pPr>
            <w:r>
              <w:rPr>
                <w:noProof/>
              </w:rPr>
              <w:drawing>
                <wp:inline distT="0" distB="0" distL="0" distR="0" wp14:anchorId="44B640E7" wp14:editId="1E2A80F8">
                  <wp:extent cx="252730" cy="252730"/>
                  <wp:effectExtent l="0" t="0" r="0" b="0"/>
                  <wp:docPr id="26" name="Grafik 26" descr="Internet"/>
                  <wp:cNvGraphicFramePr/>
                  <a:graphic xmlns:a="http://schemas.openxmlformats.org/drawingml/2006/main">
                    <a:graphicData uri="http://schemas.openxmlformats.org/drawingml/2006/picture">
                      <pic:pic xmlns:pic="http://schemas.openxmlformats.org/drawingml/2006/picture">
                        <pic:nvPicPr>
                          <pic:cNvPr id="26" name="Grafik 26"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648F5E5C" w14:textId="77777777" w:rsidR="00DF7B2F" w:rsidRDefault="00B519EA">
            <w:pPr>
              <w:tabs>
                <w:tab w:val="left" w:pos="3969"/>
              </w:tabs>
              <w:spacing w:line="360" w:lineRule="auto"/>
              <w:rPr>
                <w:rFonts w:ascii="Arial Rounded MT Bold" w:hAnsi="Arial Rounded MT Bold" w:cs="Arial"/>
                <w:sz w:val="20"/>
              </w:rPr>
            </w:pPr>
            <w:hyperlink r:id="rId29" w:history="1">
              <w:r w:rsidR="00DF7B2F">
                <w:rPr>
                  <w:rStyle w:val="Hyperlink"/>
                  <w:rFonts w:ascii="Arial" w:hAnsi="Arial" w:cs="Arial"/>
                  <w:sz w:val="20"/>
                </w:rPr>
                <w:t>https://www.stuttgart-tourist.de/a-hoehenpark-killesberg</w:t>
              </w:r>
            </w:hyperlink>
          </w:p>
        </w:tc>
      </w:tr>
      <w:tr w:rsidR="00DF7B2F" w14:paraId="79CE5386" w14:textId="77777777" w:rsidTr="00DF7B2F">
        <w:tc>
          <w:tcPr>
            <w:tcW w:w="185" w:type="pct"/>
            <w:tcBorders>
              <w:top w:val="nil"/>
              <w:left w:val="single" w:sz="4" w:space="0" w:color="auto"/>
              <w:bottom w:val="nil"/>
              <w:right w:val="nil"/>
            </w:tcBorders>
            <w:vAlign w:val="center"/>
            <w:hideMark/>
          </w:tcPr>
          <w:p w14:paraId="5984E323" w14:textId="107646A3" w:rsidR="00DF7B2F" w:rsidRDefault="00DF7B2F">
            <w:pPr>
              <w:tabs>
                <w:tab w:val="left" w:pos="3969"/>
              </w:tabs>
              <w:spacing w:line="360" w:lineRule="auto"/>
              <w:jc w:val="left"/>
              <w:rPr>
                <w:noProof/>
              </w:rPr>
            </w:pPr>
            <w:r>
              <w:rPr>
                <w:noProof/>
              </w:rPr>
              <w:drawing>
                <wp:inline distT="0" distB="0" distL="0" distR="0" wp14:anchorId="1EE4A75A" wp14:editId="0B427B06">
                  <wp:extent cx="252730" cy="252730"/>
                  <wp:effectExtent l="0" t="0" r="0" b="0"/>
                  <wp:docPr id="27" name="Grafik 27" descr="Marker"/>
                  <wp:cNvGraphicFramePr/>
                  <a:graphic xmlns:a="http://schemas.openxmlformats.org/drawingml/2006/main">
                    <a:graphicData uri="http://schemas.openxmlformats.org/drawingml/2006/picture">
                      <pic:pic xmlns:pic="http://schemas.openxmlformats.org/drawingml/2006/picture">
                        <pic:nvPicPr>
                          <pic:cNvPr id="27" name="Grafik 27"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5A0A964C" w14:textId="77777777" w:rsidR="00DF7B2F" w:rsidRDefault="00DF7B2F">
            <w:pPr>
              <w:tabs>
                <w:tab w:val="left" w:pos="3969"/>
              </w:tabs>
              <w:spacing w:line="360" w:lineRule="auto"/>
              <w:rPr>
                <w:rFonts w:ascii="Arial" w:hAnsi="Arial" w:cs="Arial"/>
                <w:sz w:val="20"/>
              </w:rPr>
            </w:pPr>
            <w:r>
              <w:rPr>
                <w:rFonts w:ascii="Arial" w:hAnsi="Arial" w:cs="Arial"/>
                <w:sz w:val="20"/>
              </w:rPr>
              <w:t xml:space="preserve">Am </w:t>
            </w:r>
            <w:proofErr w:type="spellStart"/>
            <w:r>
              <w:rPr>
                <w:rFonts w:ascii="Arial" w:hAnsi="Arial" w:cs="Arial"/>
                <w:sz w:val="20"/>
              </w:rPr>
              <w:t>Kochenhof</w:t>
            </w:r>
            <w:proofErr w:type="spellEnd"/>
            <w:r>
              <w:rPr>
                <w:rFonts w:ascii="Arial" w:hAnsi="Arial" w:cs="Arial"/>
                <w:sz w:val="20"/>
              </w:rPr>
              <w:t xml:space="preserve"> 16</w:t>
            </w:r>
          </w:p>
          <w:p w14:paraId="6334C09E"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70192 Stuttgart </w:t>
            </w:r>
          </w:p>
        </w:tc>
      </w:tr>
      <w:tr w:rsidR="00DF7B2F" w14:paraId="6A1FAEAA" w14:textId="77777777" w:rsidTr="00DF7B2F">
        <w:tc>
          <w:tcPr>
            <w:tcW w:w="185" w:type="pct"/>
            <w:tcBorders>
              <w:top w:val="nil"/>
              <w:left w:val="single" w:sz="4" w:space="0" w:color="auto"/>
              <w:bottom w:val="single" w:sz="4" w:space="0" w:color="auto"/>
              <w:right w:val="nil"/>
            </w:tcBorders>
            <w:vAlign w:val="center"/>
            <w:hideMark/>
          </w:tcPr>
          <w:p w14:paraId="7B672B9F" w14:textId="7EB882D0" w:rsidR="00DF7B2F" w:rsidRDefault="00DF7B2F">
            <w:pPr>
              <w:tabs>
                <w:tab w:val="left" w:pos="3969"/>
              </w:tabs>
              <w:spacing w:line="360" w:lineRule="auto"/>
              <w:jc w:val="left"/>
              <w:rPr>
                <w:noProof/>
              </w:rPr>
            </w:pPr>
            <w:r>
              <w:rPr>
                <w:noProof/>
              </w:rPr>
              <w:drawing>
                <wp:inline distT="0" distB="0" distL="0" distR="0" wp14:anchorId="44F4DB79" wp14:editId="2CD83D68">
                  <wp:extent cx="290830" cy="290830"/>
                  <wp:effectExtent l="0" t="0" r="0" b="0"/>
                  <wp:docPr id="28" name="Grafik 28" descr="Straßenbahn"/>
                  <wp:cNvGraphicFramePr/>
                  <a:graphic xmlns:a="http://schemas.openxmlformats.org/drawingml/2006/main">
                    <a:graphicData uri="http://schemas.openxmlformats.org/drawingml/2006/picture">
                      <pic:pic xmlns:pic="http://schemas.openxmlformats.org/drawingml/2006/picture">
                        <pic:nvPicPr>
                          <pic:cNvPr id="28" name="Grafik 28"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40015AFD" w14:textId="77777777" w:rsidR="00DF7B2F" w:rsidRDefault="00DF7B2F">
            <w:pPr>
              <w:tabs>
                <w:tab w:val="left" w:pos="3969"/>
              </w:tabs>
              <w:spacing w:line="360" w:lineRule="auto"/>
              <w:rPr>
                <w:rFonts w:ascii="Arial" w:hAnsi="Arial" w:cs="Arial"/>
                <w:sz w:val="20"/>
              </w:rPr>
            </w:pPr>
            <w:r>
              <w:rPr>
                <w:rFonts w:ascii="Arial" w:hAnsi="Arial" w:cs="Arial"/>
                <w:sz w:val="20"/>
              </w:rPr>
              <w:t>Station "Killesberg",</w:t>
            </w:r>
          </w:p>
          <w:p w14:paraId="0F0C68DD" w14:textId="77777777" w:rsidR="00DF7B2F" w:rsidRDefault="00DF7B2F">
            <w:pPr>
              <w:tabs>
                <w:tab w:val="left" w:pos="3969"/>
              </w:tabs>
              <w:spacing w:line="360" w:lineRule="auto"/>
              <w:rPr>
                <w:rFonts w:ascii="Arial" w:hAnsi="Arial" w:cs="Arial"/>
                <w:sz w:val="20"/>
              </w:rPr>
            </w:pPr>
            <w:r>
              <w:rPr>
                <w:rFonts w:ascii="Arial" w:hAnsi="Arial" w:cs="Arial"/>
                <w:sz w:val="20"/>
              </w:rPr>
              <w:t xml:space="preserve">U-Bahn </w:t>
            </w:r>
            <w:proofErr w:type="spellStart"/>
            <w:r>
              <w:rPr>
                <w:rFonts w:ascii="Arial" w:hAnsi="Arial" w:cs="Arial"/>
                <w:sz w:val="20"/>
              </w:rPr>
              <w:t>line</w:t>
            </w:r>
            <w:proofErr w:type="spellEnd"/>
            <w:r>
              <w:rPr>
                <w:rFonts w:ascii="Arial" w:hAnsi="Arial" w:cs="Arial"/>
                <w:sz w:val="20"/>
              </w:rPr>
              <w:t xml:space="preserve"> U5</w:t>
            </w:r>
          </w:p>
        </w:tc>
      </w:tr>
    </w:tbl>
    <w:p w14:paraId="5C7C9B6E" w14:textId="77777777" w:rsidR="00DF7B2F" w:rsidRDefault="00DF7B2F" w:rsidP="00DF7B2F">
      <w:pPr>
        <w:spacing w:line="360" w:lineRule="auto"/>
        <w:ind w:left="426"/>
        <w:rPr>
          <w:rFonts w:ascii="Arial Rounded MT Bold" w:hAnsi="Arial Rounded MT Bold" w:cs="Arial"/>
          <w:sz w:val="20"/>
        </w:rPr>
      </w:pPr>
    </w:p>
    <w:p w14:paraId="3363A57A" w14:textId="77777777" w:rsidR="00DF7B2F" w:rsidRDefault="00DF7B2F" w:rsidP="00DF7B2F">
      <w:pPr>
        <w:spacing w:line="360" w:lineRule="auto"/>
        <w:ind w:left="426"/>
        <w:rPr>
          <w:rFonts w:ascii="Arial Rounded MT Bold" w:hAnsi="Arial Rounded MT Bold" w:cs="Arial"/>
          <w:sz w:val="20"/>
        </w:rPr>
      </w:pPr>
    </w:p>
    <w:p w14:paraId="10CFFCFC" w14:textId="77777777" w:rsidR="00DF7B2F" w:rsidRDefault="00DF7B2F" w:rsidP="00DF7B2F">
      <w:pPr>
        <w:spacing w:line="360" w:lineRule="auto"/>
        <w:ind w:left="426"/>
        <w:rPr>
          <w:rFonts w:ascii="Arial Rounded MT Bold" w:hAnsi="Arial Rounded MT Bold" w:cs="Arial"/>
          <w:sz w:val="20"/>
        </w:rPr>
      </w:pPr>
      <w:r>
        <w:rPr>
          <w:rFonts w:ascii="Arial Rounded MT Bold" w:hAnsi="Arial Rounded MT Bold" w:cs="Arial"/>
          <w:sz w:val="20"/>
        </w:rPr>
        <w:t xml:space="preserve">Neckar Käpt’n </w:t>
      </w:r>
    </w:p>
    <w:p w14:paraId="162903DA" w14:textId="77777777" w:rsidR="00DF7B2F" w:rsidRDefault="00DF7B2F" w:rsidP="00DF7B2F">
      <w:pPr>
        <w:spacing w:line="360" w:lineRule="auto"/>
        <w:ind w:left="426"/>
        <w:rPr>
          <w:rFonts w:ascii="Arial" w:hAnsi="Arial" w:cs="Arial"/>
          <w:sz w:val="20"/>
          <w:lang w:val="en-GB"/>
        </w:rPr>
      </w:pPr>
      <w:r>
        <w:rPr>
          <w:rFonts w:ascii="Arial" w:hAnsi="Arial" w:cs="Arial"/>
          <w:sz w:val="20"/>
          <w:lang w:val="en-GB"/>
        </w:rPr>
        <w:t xml:space="preserve">You can also have fun on the R. Neckar with the boats of the "Neckar </w:t>
      </w:r>
      <w:proofErr w:type="spellStart"/>
      <w:r>
        <w:rPr>
          <w:rFonts w:ascii="Arial" w:hAnsi="Arial" w:cs="Arial"/>
          <w:sz w:val="20"/>
          <w:lang w:val="en-GB"/>
        </w:rPr>
        <w:t>Käpt’n</w:t>
      </w:r>
      <w:proofErr w:type="spellEnd"/>
      <w:r>
        <w:rPr>
          <w:rFonts w:ascii="Arial" w:hAnsi="Arial" w:cs="Arial"/>
          <w:sz w:val="20"/>
          <w:lang w:val="en-GB"/>
        </w:rPr>
        <w:t>". Various regular and special tours let you enjoy the view of the vineyards from the river or explore the Stuttgart region by raft.</w:t>
      </w:r>
    </w:p>
    <w:p w14:paraId="3E856D6E" w14:textId="77777777" w:rsidR="00DF7B2F" w:rsidRDefault="00DF7B2F" w:rsidP="00DF7B2F">
      <w:pPr>
        <w:spacing w:line="360" w:lineRule="auto"/>
        <w:ind w:left="426"/>
        <w:rPr>
          <w:rFonts w:ascii="Arial" w:hAnsi="Arial" w:cs="Arial"/>
          <w:color w:val="FF0000"/>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30050988" w14:textId="77777777" w:rsidTr="00DF7B2F">
        <w:tc>
          <w:tcPr>
            <w:tcW w:w="185" w:type="pct"/>
            <w:tcBorders>
              <w:top w:val="single" w:sz="4" w:space="0" w:color="auto"/>
              <w:left w:val="single" w:sz="4" w:space="0" w:color="auto"/>
              <w:bottom w:val="nil"/>
              <w:right w:val="nil"/>
            </w:tcBorders>
            <w:vAlign w:val="center"/>
            <w:hideMark/>
          </w:tcPr>
          <w:p w14:paraId="1FC3E762" w14:textId="37B145D6" w:rsidR="00DF7B2F" w:rsidRDefault="00DF7B2F">
            <w:pPr>
              <w:tabs>
                <w:tab w:val="left" w:pos="3969"/>
              </w:tabs>
              <w:spacing w:line="360" w:lineRule="auto"/>
              <w:jc w:val="left"/>
              <w:rPr>
                <w:rFonts w:ascii="Arial" w:hAnsi="Arial" w:cs="Arial"/>
                <w:sz w:val="20"/>
              </w:rPr>
            </w:pPr>
            <w:r>
              <w:rPr>
                <w:noProof/>
              </w:rPr>
              <w:drawing>
                <wp:inline distT="0" distB="0" distL="0" distR="0" wp14:anchorId="00947825" wp14:editId="4895D8F7">
                  <wp:extent cx="252730" cy="252730"/>
                  <wp:effectExtent l="0" t="0" r="0" b="0"/>
                  <wp:docPr id="29" name="Grafik 29" descr="Internet"/>
                  <wp:cNvGraphicFramePr/>
                  <a:graphic xmlns:a="http://schemas.openxmlformats.org/drawingml/2006/main">
                    <a:graphicData uri="http://schemas.openxmlformats.org/drawingml/2006/picture">
                      <pic:pic xmlns:pic="http://schemas.openxmlformats.org/drawingml/2006/picture">
                        <pic:nvPicPr>
                          <pic:cNvPr id="29" name="Grafik 29"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39906CF3" w14:textId="77777777" w:rsidR="00DF7B2F" w:rsidRDefault="00B519EA">
            <w:pPr>
              <w:tabs>
                <w:tab w:val="left" w:pos="3969"/>
              </w:tabs>
              <w:spacing w:line="360" w:lineRule="auto"/>
              <w:rPr>
                <w:rFonts w:ascii="Arial" w:hAnsi="Arial" w:cs="Arial"/>
                <w:sz w:val="20"/>
              </w:rPr>
            </w:pPr>
            <w:hyperlink r:id="rId30" w:history="1">
              <w:r w:rsidR="00DF7B2F">
                <w:rPr>
                  <w:rStyle w:val="Hyperlink"/>
                  <w:rFonts w:ascii="Arial" w:hAnsi="Arial" w:cs="Arial"/>
                  <w:sz w:val="20"/>
                </w:rPr>
                <w:t>https://www.stuttgart-tourist.de/a-neckarschifffahrt-mit-dem-neckar-kaeptn</w:t>
              </w:r>
            </w:hyperlink>
            <w:r w:rsidR="00DF7B2F">
              <w:rPr>
                <w:rFonts w:ascii="Arial" w:hAnsi="Arial" w:cs="Arial"/>
                <w:sz w:val="20"/>
              </w:rPr>
              <w:t xml:space="preserve"> </w:t>
            </w:r>
          </w:p>
          <w:p w14:paraId="74B071A7" w14:textId="77777777" w:rsidR="00DF7B2F" w:rsidRDefault="00B519EA">
            <w:pPr>
              <w:tabs>
                <w:tab w:val="left" w:pos="3969"/>
              </w:tabs>
              <w:spacing w:line="360" w:lineRule="auto"/>
              <w:rPr>
                <w:rFonts w:ascii="Arial Rounded MT Bold" w:hAnsi="Arial Rounded MT Bold" w:cs="Arial"/>
                <w:sz w:val="20"/>
              </w:rPr>
            </w:pPr>
            <w:hyperlink r:id="rId31" w:history="1">
              <w:r w:rsidR="00DF7B2F">
                <w:rPr>
                  <w:rStyle w:val="Hyperlink"/>
                  <w:rFonts w:ascii="Arial" w:hAnsi="Arial" w:cs="Arial"/>
                  <w:sz w:val="20"/>
                </w:rPr>
                <w:t>https://www.neckar-kaeptn.de/</w:t>
              </w:r>
            </w:hyperlink>
            <w:r w:rsidR="00DF7B2F">
              <w:rPr>
                <w:rFonts w:ascii="Arial" w:hAnsi="Arial" w:cs="Arial"/>
                <w:sz w:val="20"/>
              </w:rPr>
              <w:t xml:space="preserve"> </w:t>
            </w:r>
          </w:p>
        </w:tc>
      </w:tr>
      <w:tr w:rsidR="00DF7B2F" w14:paraId="2CB9E4BC" w14:textId="77777777" w:rsidTr="00DF7B2F">
        <w:tc>
          <w:tcPr>
            <w:tcW w:w="185" w:type="pct"/>
            <w:tcBorders>
              <w:top w:val="nil"/>
              <w:left w:val="single" w:sz="4" w:space="0" w:color="auto"/>
              <w:bottom w:val="nil"/>
              <w:right w:val="nil"/>
            </w:tcBorders>
            <w:vAlign w:val="center"/>
            <w:hideMark/>
          </w:tcPr>
          <w:p w14:paraId="4C4B759B" w14:textId="0AC336A1" w:rsidR="00DF7B2F" w:rsidRDefault="00DF7B2F">
            <w:pPr>
              <w:tabs>
                <w:tab w:val="left" w:pos="3969"/>
              </w:tabs>
              <w:spacing w:line="360" w:lineRule="auto"/>
              <w:jc w:val="left"/>
              <w:rPr>
                <w:noProof/>
              </w:rPr>
            </w:pPr>
            <w:r>
              <w:rPr>
                <w:noProof/>
              </w:rPr>
              <w:drawing>
                <wp:inline distT="0" distB="0" distL="0" distR="0" wp14:anchorId="5AD1C5FB" wp14:editId="6D344EE2">
                  <wp:extent cx="252730" cy="252730"/>
                  <wp:effectExtent l="0" t="0" r="0" b="0"/>
                  <wp:docPr id="30" name="Grafik 30" descr="Marker"/>
                  <wp:cNvGraphicFramePr/>
                  <a:graphic xmlns:a="http://schemas.openxmlformats.org/drawingml/2006/main">
                    <a:graphicData uri="http://schemas.openxmlformats.org/drawingml/2006/picture">
                      <pic:pic xmlns:pic="http://schemas.openxmlformats.org/drawingml/2006/picture">
                        <pic:nvPicPr>
                          <pic:cNvPr id="30" name="Grafik 30"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05EB94ED" w14:textId="77777777" w:rsidR="00DF7B2F" w:rsidRDefault="00DF7B2F">
            <w:pPr>
              <w:tabs>
                <w:tab w:val="left" w:pos="3969"/>
              </w:tabs>
              <w:spacing w:line="360" w:lineRule="auto"/>
              <w:rPr>
                <w:rFonts w:ascii="Arial" w:hAnsi="Arial" w:cs="Arial"/>
                <w:sz w:val="20"/>
              </w:rPr>
            </w:pPr>
            <w:r>
              <w:rPr>
                <w:rFonts w:ascii="Arial" w:hAnsi="Arial" w:cs="Arial"/>
                <w:sz w:val="20"/>
              </w:rPr>
              <w:t xml:space="preserve">Wilhelma </w:t>
            </w:r>
            <w:proofErr w:type="spellStart"/>
            <w:r>
              <w:rPr>
                <w:rFonts w:ascii="Arial" w:hAnsi="Arial" w:cs="Arial"/>
                <w:sz w:val="20"/>
              </w:rPr>
              <w:t>landing</w:t>
            </w:r>
            <w:proofErr w:type="spellEnd"/>
            <w:r>
              <w:rPr>
                <w:rFonts w:ascii="Arial" w:hAnsi="Arial" w:cs="Arial"/>
                <w:sz w:val="20"/>
              </w:rPr>
              <w:t xml:space="preserve"> </w:t>
            </w:r>
            <w:proofErr w:type="spellStart"/>
            <w:r>
              <w:rPr>
                <w:rFonts w:ascii="Arial" w:hAnsi="Arial" w:cs="Arial"/>
                <w:sz w:val="20"/>
              </w:rPr>
              <w:t>stage</w:t>
            </w:r>
            <w:proofErr w:type="spellEnd"/>
            <w:r>
              <w:rPr>
                <w:rFonts w:ascii="Arial" w:hAnsi="Arial" w:cs="Arial"/>
                <w:sz w:val="20"/>
              </w:rPr>
              <w:t>,</w:t>
            </w:r>
          </w:p>
          <w:p w14:paraId="39BD04DD" w14:textId="77777777" w:rsidR="00DF7B2F" w:rsidRDefault="00DF7B2F">
            <w:pPr>
              <w:tabs>
                <w:tab w:val="left" w:pos="3969"/>
              </w:tabs>
              <w:spacing w:line="360" w:lineRule="auto"/>
              <w:rPr>
                <w:rFonts w:ascii="Arial" w:hAnsi="Arial" w:cs="Arial"/>
                <w:sz w:val="20"/>
              </w:rPr>
            </w:pPr>
            <w:r>
              <w:rPr>
                <w:rFonts w:ascii="Arial" w:hAnsi="Arial" w:cs="Arial"/>
                <w:sz w:val="20"/>
              </w:rPr>
              <w:t>Neckartalstraße 14</w:t>
            </w:r>
          </w:p>
          <w:p w14:paraId="2370780A"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70376 Stuttgart </w:t>
            </w:r>
          </w:p>
        </w:tc>
      </w:tr>
      <w:tr w:rsidR="00DF7B2F" w14:paraId="511DFCA0" w14:textId="77777777" w:rsidTr="00DF7B2F">
        <w:tc>
          <w:tcPr>
            <w:tcW w:w="185" w:type="pct"/>
            <w:tcBorders>
              <w:top w:val="nil"/>
              <w:left w:val="single" w:sz="4" w:space="0" w:color="auto"/>
              <w:bottom w:val="single" w:sz="4" w:space="0" w:color="auto"/>
              <w:right w:val="nil"/>
            </w:tcBorders>
            <w:vAlign w:val="center"/>
            <w:hideMark/>
          </w:tcPr>
          <w:p w14:paraId="7288D69D" w14:textId="3D9AF118" w:rsidR="00DF7B2F" w:rsidRDefault="00DF7B2F">
            <w:pPr>
              <w:tabs>
                <w:tab w:val="left" w:pos="3969"/>
              </w:tabs>
              <w:spacing w:line="360" w:lineRule="auto"/>
              <w:jc w:val="left"/>
              <w:rPr>
                <w:noProof/>
              </w:rPr>
            </w:pPr>
            <w:r>
              <w:rPr>
                <w:noProof/>
              </w:rPr>
              <w:drawing>
                <wp:inline distT="0" distB="0" distL="0" distR="0" wp14:anchorId="3CA52446" wp14:editId="38234F03">
                  <wp:extent cx="290830" cy="290830"/>
                  <wp:effectExtent l="0" t="0" r="0" b="0"/>
                  <wp:docPr id="31" name="Grafik 31" descr="Straßenbahn"/>
                  <wp:cNvGraphicFramePr/>
                  <a:graphic xmlns:a="http://schemas.openxmlformats.org/drawingml/2006/main">
                    <a:graphicData uri="http://schemas.openxmlformats.org/drawingml/2006/picture">
                      <pic:pic xmlns:pic="http://schemas.openxmlformats.org/drawingml/2006/picture">
                        <pic:nvPicPr>
                          <pic:cNvPr id="31" name="Grafik 31"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069E2878" w14:textId="77777777" w:rsidR="00DF7B2F" w:rsidRDefault="00DF7B2F">
            <w:pPr>
              <w:tabs>
                <w:tab w:val="left" w:pos="3969"/>
              </w:tabs>
              <w:spacing w:line="360" w:lineRule="auto"/>
              <w:rPr>
                <w:rFonts w:ascii="Arial" w:hAnsi="Arial" w:cs="Arial"/>
                <w:sz w:val="20"/>
              </w:rPr>
            </w:pPr>
            <w:r>
              <w:rPr>
                <w:rFonts w:ascii="Arial" w:hAnsi="Arial" w:cs="Arial"/>
                <w:sz w:val="20"/>
              </w:rPr>
              <w:t>Station "Wilhelma",</w:t>
            </w:r>
          </w:p>
          <w:p w14:paraId="7C833891" w14:textId="77777777" w:rsidR="00DF7B2F" w:rsidRDefault="00DF7B2F">
            <w:pPr>
              <w:tabs>
                <w:tab w:val="left" w:pos="3969"/>
              </w:tabs>
              <w:spacing w:line="360" w:lineRule="auto"/>
              <w:rPr>
                <w:rFonts w:ascii="Arial" w:hAnsi="Arial" w:cs="Arial"/>
                <w:sz w:val="20"/>
              </w:rPr>
            </w:pPr>
            <w:r>
              <w:rPr>
                <w:rFonts w:ascii="Arial" w:hAnsi="Arial" w:cs="Arial"/>
                <w:sz w:val="20"/>
              </w:rPr>
              <w:t xml:space="preserve">U-Bahn </w:t>
            </w:r>
            <w:proofErr w:type="spellStart"/>
            <w:r>
              <w:rPr>
                <w:rFonts w:ascii="Arial" w:hAnsi="Arial" w:cs="Arial"/>
                <w:sz w:val="20"/>
              </w:rPr>
              <w:t>line</w:t>
            </w:r>
            <w:proofErr w:type="spellEnd"/>
            <w:r>
              <w:rPr>
                <w:rFonts w:ascii="Arial" w:hAnsi="Arial" w:cs="Arial"/>
                <w:sz w:val="20"/>
              </w:rPr>
              <w:t xml:space="preserve"> U14</w:t>
            </w:r>
          </w:p>
        </w:tc>
      </w:tr>
    </w:tbl>
    <w:p w14:paraId="067159F9" w14:textId="77777777" w:rsidR="00DF7B2F" w:rsidRDefault="00DF7B2F" w:rsidP="00DF7B2F">
      <w:pPr>
        <w:spacing w:line="360" w:lineRule="auto"/>
        <w:ind w:left="426"/>
        <w:rPr>
          <w:rFonts w:ascii="Arial" w:hAnsi="Arial" w:cs="Arial"/>
          <w:sz w:val="20"/>
        </w:rPr>
      </w:pPr>
    </w:p>
    <w:p w14:paraId="459562C0" w14:textId="77777777" w:rsidR="00DF7B2F" w:rsidRDefault="00DF7B2F" w:rsidP="00DF7B2F">
      <w:pPr>
        <w:spacing w:line="360" w:lineRule="auto"/>
        <w:ind w:left="426"/>
        <w:rPr>
          <w:rFonts w:ascii="Arial" w:hAnsi="Arial" w:cs="Arial"/>
          <w:sz w:val="20"/>
        </w:rPr>
      </w:pPr>
    </w:p>
    <w:p w14:paraId="0EFA298F" w14:textId="77777777" w:rsidR="00DF7B2F" w:rsidRDefault="00DF7B2F" w:rsidP="00DF7B2F">
      <w:pPr>
        <w:spacing w:line="360" w:lineRule="auto"/>
        <w:ind w:left="426"/>
        <w:rPr>
          <w:rFonts w:ascii="Arial Rounded MT Bold" w:hAnsi="Arial Rounded MT Bold" w:cs="Arial"/>
          <w:sz w:val="20"/>
          <w:lang w:val="en-GB"/>
        </w:rPr>
      </w:pPr>
      <w:proofErr w:type="spellStart"/>
      <w:r>
        <w:rPr>
          <w:rFonts w:ascii="Arial Rounded MT Bold" w:hAnsi="Arial Rounded MT Bold" w:cs="Arial"/>
          <w:sz w:val="20"/>
          <w:lang w:val="en-GB"/>
        </w:rPr>
        <w:t>Junge</w:t>
      </w:r>
      <w:proofErr w:type="spellEnd"/>
      <w:r>
        <w:rPr>
          <w:rFonts w:ascii="Arial Rounded MT Bold" w:hAnsi="Arial Rounded MT Bold" w:cs="Arial"/>
          <w:sz w:val="20"/>
          <w:lang w:val="en-GB"/>
        </w:rPr>
        <w:t xml:space="preserve"> </w:t>
      </w:r>
      <w:proofErr w:type="spellStart"/>
      <w:r>
        <w:rPr>
          <w:rFonts w:ascii="Arial Rounded MT Bold" w:hAnsi="Arial Rounded MT Bold" w:cs="Arial"/>
          <w:sz w:val="20"/>
          <w:lang w:val="en-GB"/>
        </w:rPr>
        <w:t>Oper</w:t>
      </w:r>
      <w:proofErr w:type="spellEnd"/>
      <w:r>
        <w:rPr>
          <w:rFonts w:ascii="Arial Rounded MT Bold" w:hAnsi="Arial Rounded MT Bold" w:cs="Arial"/>
          <w:sz w:val="20"/>
          <w:lang w:val="en-GB"/>
        </w:rPr>
        <w:t xml:space="preserve"> ("Young Opera") </w:t>
      </w:r>
      <w:proofErr w:type="spellStart"/>
      <w:r>
        <w:rPr>
          <w:rFonts w:ascii="Arial Rounded MT Bold" w:hAnsi="Arial Rounded MT Bold" w:cs="Arial"/>
          <w:sz w:val="20"/>
          <w:lang w:val="en-GB"/>
        </w:rPr>
        <w:t>im</w:t>
      </w:r>
      <w:proofErr w:type="spellEnd"/>
      <w:r>
        <w:rPr>
          <w:rFonts w:ascii="Arial Rounded MT Bold" w:hAnsi="Arial Rounded MT Bold" w:cs="Arial"/>
          <w:sz w:val="20"/>
          <w:lang w:val="en-GB"/>
        </w:rPr>
        <w:t xml:space="preserve"> Nord </w:t>
      </w:r>
    </w:p>
    <w:p w14:paraId="2E190334" w14:textId="77777777" w:rsidR="00DF7B2F" w:rsidRDefault="00DF7B2F" w:rsidP="00DF7B2F">
      <w:pPr>
        <w:spacing w:line="360" w:lineRule="auto"/>
        <w:ind w:left="425"/>
        <w:rPr>
          <w:rFonts w:ascii="Arial" w:hAnsi="Arial" w:cs="Arial"/>
          <w:sz w:val="20"/>
          <w:lang w:val="en-GB"/>
        </w:rPr>
      </w:pPr>
      <w:r>
        <w:rPr>
          <w:rFonts w:ascii="Arial" w:hAnsi="Arial" w:cs="Arial"/>
          <w:sz w:val="20"/>
          <w:lang w:val="en-GB"/>
        </w:rPr>
        <w:t xml:space="preserve">The opera also has a lot on offer for children and young adults in its repertoire. Each year, the Stuttgart Opera Company's "Young Opera" stages two or three of its own opera productions for young audiences, in which children and young people play an active role. In </w:t>
      </w:r>
      <w:proofErr w:type="gramStart"/>
      <w:r>
        <w:rPr>
          <w:rFonts w:ascii="Arial" w:hAnsi="Arial" w:cs="Arial"/>
          <w:sz w:val="20"/>
          <w:lang w:val="en-GB"/>
        </w:rPr>
        <w:t>addition</w:t>
      </w:r>
      <w:proofErr w:type="gramEnd"/>
      <w:r>
        <w:rPr>
          <w:rFonts w:ascii="Arial" w:hAnsi="Arial" w:cs="Arial"/>
          <w:sz w:val="20"/>
          <w:lang w:val="en-GB"/>
        </w:rPr>
        <w:t xml:space="preserve"> there are the so-called "cushion concerts" for the very young, by and with the musicians of Stuttgart's State Orchestra.</w:t>
      </w:r>
    </w:p>
    <w:p w14:paraId="109CBAD5" w14:textId="77777777" w:rsidR="00DF7B2F" w:rsidRDefault="00DF7B2F" w:rsidP="00DF7B2F">
      <w:pPr>
        <w:spacing w:line="360" w:lineRule="auto"/>
        <w:ind w:left="425"/>
        <w:rPr>
          <w:rFonts w:ascii="Arial" w:hAnsi="Arial" w:cs="Arial"/>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4D27B6F0" w14:textId="77777777" w:rsidTr="00DF7B2F">
        <w:tc>
          <w:tcPr>
            <w:tcW w:w="185" w:type="pct"/>
            <w:tcBorders>
              <w:top w:val="single" w:sz="4" w:space="0" w:color="auto"/>
              <w:left w:val="single" w:sz="4" w:space="0" w:color="auto"/>
              <w:bottom w:val="nil"/>
              <w:right w:val="nil"/>
            </w:tcBorders>
            <w:vAlign w:val="center"/>
            <w:hideMark/>
          </w:tcPr>
          <w:p w14:paraId="67B84828" w14:textId="30D5DB2A" w:rsidR="00DF7B2F" w:rsidRDefault="00DF7B2F">
            <w:pPr>
              <w:tabs>
                <w:tab w:val="left" w:pos="3969"/>
              </w:tabs>
              <w:spacing w:line="360" w:lineRule="auto"/>
              <w:jc w:val="left"/>
              <w:rPr>
                <w:rFonts w:ascii="Arial" w:hAnsi="Arial" w:cs="Arial"/>
                <w:sz w:val="20"/>
              </w:rPr>
            </w:pPr>
            <w:r>
              <w:rPr>
                <w:noProof/>
              </w:rPr>
              <w:lastRenderedPageBreak/>
              <w:drawing>
                <wp:inline distT="0" distB="0" distL="0" distR="0" wp14:anchorId="266D5A90" wp14:editId="0202647E">
                  <wp:extent cx="252730" cy="252730"/>
                  <wp:effectExtent l="0" t="0" r="0" b="0"/>
                  <wp:docPr id="32" name="Grafik 32" descr="Internet"/>
                  <wp:cNvGraphicFramePr/>
                  <a:graphic xmlns:a="http://schemas.openxmlformats.org/drawingml/2006/main">
                    <a:graphicData uri="http://schemas.openxmlformats.org/drawingml/2006/picture">
                      <pic:pic xmlns:pic="http://schemas.openxmlformats.org/drawingml/2006/picture">
                        <pic:nvPicPr>
                          <pic:cNvPr id="32" name="Grafik 32"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23B50B03" w14:textId="77777777" w:rsidR="00DF7B2F" w:rsidRDefault="00B519EA">
            <w:pPr>
              <w:tabs>
                <w:tab w:val="left" w:pos="3969"/>
              </w:tabs>
              <w:spacing w:line="360" w:lineRule="auto"/>
              <w:rPr>
                <w:rFonts w:ascii="Arial" w:hAnsi="Arial" w:cs="Arial"/>
                <w:sz w:val="20"/>
              </w:rPr>
            </w:pPr>
            <w:hyperlink r:id="rId32" w:history="1">
              <w:r w:rsidR="00DF7B2F">
                <w:rPr>
                  <w:rStyle w:val="Hyperlink"/>
                  <w:rFonts w:ascii="Arial" w:hAnsi="Arial" w:cs="Arial"/>
                  <w:sz w:val="20"/>
                </w:rPr>
                <w:t>https://www.stuttgart-tourist.de/a-staatsoper-stuttgart</w:t>
              </w:r>
            </w:hyperlink>
            <w:r w:rsidR="00DF7B2F">
              <w:rPr>
                <w:rFonts w:ascii="Arial" w:hAnsi="Arial" w:cs="Arial"/>
                <w:sz w:val="20"/>
              </w:rPr>
              <w:t xml:space="preserve"> </w:t>
            </w:r>
          </w:p>
          <w:p w14:paraId="73743BD1" w14:textId="77777777" w:rsidR="00DF7B2F" w:rsidRDefault="00B519EA">
            <w:pPr>
              <w:tabs>
                <w:tab w:val="left" w:pos="3969"/>
              </w:tabs>
              <w:spacing w:line="360" w:lineRule="auto"/>
              <w:rPr>
                <w:rFonts w:ascii="Arial" w:hAnsi="Arial" w:cs="Arial"/>
                <w:sz w:val="20"/>
              </w:rPr>
            </w:pPr>
            <w:hyperlink r:id="rId33" w:history="1">
              <w:r w:rsidR="00DF7B2F">
                <w:rPr>
                  <w:rStyle w:val="Hyperlink"/>
                  <w:rFonts w:ascii="Arial" w:hAnsi="Arial" w:cs="Arial"/>
                  <w:sz w:val="20"/>
                </w:rPr>
                <w:t>https://www.staatsoper-stuttgart.de/join/ueber-join/</w:t>
              </w:r>
            </w:hyperlink>
            <w:r w:rsidR="00DF7B2F">
              <w:rPr>
                <w:rFonts w:ascii="Arial" w:hAnsi="Arial" w:cs="Arial"/>
                <w:sz w:val="20"/>
              </w:rPr>
              <w:t xml:space="preserve"> </w:t>
            </w:r>
          </w:p>
        </w:tc>
      </w:tr>
      <w:tr w:rsidR="00DF7B2F" w14:paraId="66F727BB" w14:textId="77777777" w:rsidTr="00DF7B2F">
        <w:tc>
          <w:tcPr>
            <w:tcW w:w="185" w:type="pct"/>
            <w:tcBorders>
              <w:top w:val="nil"/>
              <w:left w:val="single" w:sz="4" w:space="0" w:color="auto"/>
              <w:bottom w:val="nil"/>
              <w:right w:val="nil"/>
            </w:tcBorders>
            <w:vAlign w:val="center"/>
            <w:hideMark/>
          </w:tcPr>
          <w:p w14:paraId="07A1F254" w14:textId="08822130" w:rsidR="00DF7B2F" w:rsidRDefault="00DF7B2F">
            <w:pPr>
              <w:tabs>
                <w:tab w:val="left" w:pos="3969"/>
              </w:tabs>
              <w:spacing w:line="360" w:lineRule="auto"/>
              <w:jc w:val="left"/>
              <w:rPr>
                <w:noProof/>
              </w:rPr>
            </w:pPr>
            <w:r>
              <w:rPr>
                <w:noProof/>
              </w:rPr>
              <w:drawing>
                <wp:inline distT="0" distB="0" distL="0" distR="0" wp14:anchorId="4C380494" wp14:editId="56BF6B3F">
                  <wp:extent cx="252730" cy="252730"/>
                  <wp:effectExtent l="0" t="0" r="0" b="0"/>
                  <wp:docPr id="33" name="Grafik 33" descr="Marker"/>
                  <wp:cNvGraphicFramePr/>
                  <a:graphic xmlns:a="http://schemas.openxmlformats.org/drawingml/2006/main">
                    <a:graphicData uri="http://schemas.openxmlformats.org/drawingml/2006/picture">
                      <pic:pic xmlns:pic="http://schemas.openxmlformats.org/drawingml/2006/picture">
                        <pic:nvPicPr>
                          <pic:cNvPr id="33" name="Grafik 33"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6ADA2B86" w14:textId="77777777" w:rsidR="00DF7B2F" w:rsidRDefault="00DF7B2F">
            <w:pPr>
              <w:tabs>
                <w:tab w:val="left" w:pos="3969"/>
              </w:tabs>
              <w:spacing w:line="360" w:lineRule="auto"/>
              <w:rPr>
                <w:rFonts w:ascii="Arial" w:hAnsi="Arial" w:cs="Arial"/>
                <w:sz w:val="20"/>
              </w:rPr>
            </w:pPr>
            <w:r>
              <w:rPr>
                <w:rFonts w:ascii="Arial" w:hAnsi="Arial" w:cs="Arial"/>
                <w:sz w:val="20"/>
              </w:rPr>
              <w:t>Löwentorstraße 68 (Löwentorbogen)</w:t>
            </w:r>
          </w:p>
          <w:p w14:paraId="4EC4978F" w14:textId="77777777" w:rsidR="00DF7B2F" w:rsidRDefault="00DF7B2F">
            <w:pPr>
              <w:tabs>
                <w:tab w:val="left" w:pos="3969"/>
              </w:tabs>
              <w:spacing w:line="360" w:lineRule="auto"/>
              <w:rPr>
                <w:rFonts w:ascii="Arial" w:hAnsi="Arial" w:cs="Arial"/>
                <w:sz w:val="20"/>
              </w:rPr>
            </w:pPr>
            <w:r>
              <w:rPr>
                <w:rFonts w:ascii="Arial" w:hAnsi="Arial" w:cs="Arial"/>
                <w:sz w:val="20"/>
              </w:rPr>
              <w:t>70376 Stuttgart</w:t>
            </w:r>
          </w:p>
        </w:tc>
      </w:tr>
      <w:tr w:rsidR="00DF7B2F" w:rsidRPr="00DF7B2F" w14:paraId="02CE821F" w14:textId="77777777" w:rsidTr="00DF7B2F">
        <w:tc>
          <w:tcPr>
            <w:tcW w:w="185" w:type="pct"/>
            <w:tcBorders>
              <w:top w:val="nil"/>
              <w:left w:val="single" w:sz="4" w:space="0" w:color="auto"/>
              <w:bottom w:val="single" w:sz="4" w:space="0" w:color="auto"/>
              <w:right w:val="nil"/>
            </w:tcBorders>
            <w:vAlign w:val="center"/>
            <w:hideMark/>
          </w:tcPr>
          <w:p w14:paraId="32BC2885" w14:textId="47D0B88E" w:rsidR="00DF7B2F" w:rsidRDefault="00DF7B2F">
            <w:pPr>
              <w:tabs>
                <w:tab w:val="left" w:pos="3969"/>
              </w:tabs>
              <w:spacing w:line="360" w:lineRule="auto"/>
              <w:jc w:val="left"/>
              <w:rPr>
                <w:noProof/>
              </w:rPr>
            </w:pPr>
            <w:r>
              <w:rPr>
                <w:noProof/>
              </w:rPr>
              <w:drawing>
                <wp:inline distT="0" distB="0" distL="0" distR="0" wp14:anchorId="1C14796F" wp14:editId="404C3D19">
                  <wp:extent cx="290830" cy="290830"/>
                  <wp:effectExtent l="0" t="0" r="0" b="0"/>
                  <wp:docPr id="34" name="Grafik 34" descr="Straßenbahn"/>
                  <wp:cNvGraphicFramePr/>
                  <a:graphic xmlns:a="http://schemas.openxmlformats.org/drawingml/2006/main">
                    <a:graphicData uri="http://schemas.openxmlformats.org/drawingml/2006/picture">
                      <pic:pic xmlns:pic="http://schemas.openxmlformats.org/drawingml/2006/picture">
                        <pic:nvPicPr>
                          <pic:cNvPr id="34" name="Grafik 34"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776B4C42"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Station "</w:t>
            </w:r>
            <w:proofErr w:type="spellStart"/>
            <w:r>
              <w:rPr>
                <w:rFonts w:ascii="Arial" w:hAnsi="Arial" w:cs="Arial"/>
                <w:sz w:val="20"/>
                <w:lang w:val="en-GB"/>
              </w:rPr>
              <w:t>Löwentor</w:t>
            </w:r>
            <w:proofErr w:type="spellEnd"/>
            <w:r>
              <w:rPr>
                <w:rFonts w:ascii="Arial" w:hAnsi="Arial" w:cs="Arial"/>
                <w:sz w:val="20"/>
                <w:lang w:val="en-GB"/>
              </w:rPr>
              <w:t>",</w:t>
            </w:r>
          </w:p>
          <w:p w14:paraId="6A5966ED"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U-Bahn lines U12, U13 or U15</w:t>
            </w:r>
          </w:p>
        </w:tc>
      </w:tr>
    </w:tbl>
    <w:p w14:paraId="47628194" w14:textId="77777777" w:rsidR="00DF7B2F" w:rsidRDefault="00DF7B2F" w:rsidP="00DF7B2F">
      <w:pPr>
        <w:spacing w:line="360" w:lineRule="auto"/>
        <w:ind w:left="426"/>
        <w:rPr>
          <w:rFonts w:ascii="Arial" w:hAnsi="Arial" w:cs="Arial"/>
          <w:sz w:val="20"/>
          <w:lang w:val="en-GB"/>
        </w:rPr>
      </w:pPr>
    </w:p>
    <w:p w14:paraId="2911EBF4" w14:textId="77777777" w:rsidR="00DF7B2F" w:rsidRDefault="00DF7B2F" w:rsidP="00DF7B2F">
      <w:pPr>
        <w:spacing w:line="360" w:lineRule="auto"/>
        <w:ind w:left="426"/>
        <w:rPr>
          <w:rFonts w:ascii="Arial" w:hAnsi="Arial" w:cs="Arial"/>
          <w:sz w:val="20"/>
          <w:lang w:val="en-GB"/>
        </w:rPr>
      </w:pPr>
    </w:p>
    <w:p w14:paraId="2F95AA50" w14:textId="77777777" w:rsidR="00DF7B2F" w:rsidRDefault="00DF7B2F" w:rsidP="00DF7B2F">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Children's Variety Theatre</w:t>
      </w:r>
    </w:p>
    <w:p w14:paraId="1BB37B28" w14:textId="77777777" w:rsidR="00DF7B2F" w:rsidRDefault="00DF7B2F" w:rsidP="00DF7B2F">
      <w:pPr>
        <w:spacing w:line="360" w:lineRule="auto"/>
        <w:ind w:left="426"/>
        <w:rPr>
          <w:rFonts w:ascii="Arial" w:hAnsi="Arial" w:cs="Arial"/>
          <w:sz w:val="20"/>
          <w:lang w:val="en-GB"/>
        </w:rPr>
      </w:pPr>
      <w:r>
        <w:rPr>
          <w:rFonts w:ascii="Arial" w:hAnsi="Arial" w:cs="Arial"/>
          <w:sz w:val="20"/>
          <w:lang w:val="en-GB"/>
        </w:rPr>
        <w:t>The popular "</w:t>
      </w:r>
      <w:proofErr w:type="spellStart"/>
      <w:r>
        <w:rPr>
          <w:rFonts w:ascii="Arial" w:hAnsi="Arial" w:cs="Arial"/>
          <w:sz w:val="20"/>
          <w:lang w:val="en-GB"/>
        </w:rPr>
        <w:t>Kindervarieté</w:t>
      </w:r>
      <w:proofErr w:type="spellEnd"/>
      <w:r>
        <w:rPr>
          <w:rFonts w:ascii="Arial" w:hAnsi="Arial" w:cs="Arial"/>
          <w:sz w:val="20"/>
          <w:lang w:val="en-GB"/>
        </w:rPr>
        <w:t xml:space="preserve">" at the </w:t>
      </w:r>
      <w:proofErr w:type="spellStart"/>
      <w:r>
        <w:rPr>
          <w:rFonts w:ascii="Arial" w:hAnsi="Arial" w:cs="Arial"/>
          <w:sz w:val="20"/>
          <w:lang w:val="en-GB"/>
        </w:rPr>
        <w:t>Friedrichsbau</w:t>
      </w:r>
      <w:proofErr w:type="spellEnd"/>
      <w:r>
        <w:rPr>
          <w:rFonts w:ascii="Arial" w:hAnsi="Arial" w:cs="Arial"/>
          <w:sz w:val="20"/>
          <w:lang w:val="en-GB"/>
        </w:rPr>
        <w:t xml:space="preserve"> Variety Theatre attracts audiences of all ages with entertaining programmes. Imaginative, colourful, artistic acts guarantee lots of laughs and amazing thrills.</w:t>
      </w:r>
    </w:p>
    <w:p w14:paraId="4F887AEE" w14:textId="77777777" w:rsidR="00DF7B2F" w:rsidRDefault="00DF7B2F" w:rsidP="00DF7B2F">
      <w:pPr>
        <w:spacing w:line="360" w:lineRule="auto"/>
        <w:ind w:left="426"/>
        <w:rPr>
          <w:rFonts w:ascii="Arial" w:hAnsi="Arial" w:cs="Arial"/>
          <w:i/>
          <w:sz w:val="20"/>
          <w:highlight w:val="yellow"/>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34566527" w14:textId="77777777" w:rsidTr="00DF7B2F">
        <w:tc>
          <w:tcPr>
            <w:tcW w:w="185" w:type="pct"/>
            <w:tcBorders>
              <w:top w:val="single" w:sz="4" w:space="0" w:color="auto"/>
              <w:left w:val="single" w:sz="4" w:space="0" w:color="auto"/>
              <w:bottom w:val="nil"/>
              <w:right w:val="nil"/>
            </w:tcBorders>
            <w:vAlign w:val="center"/>
            <w:hideMark/>
          </w:tcPr>
          <w:p w14:paraId="41E0EEA7" w14:textId="6E032766" w:rsidR="00DF7B2F" w:rsidRDefault="00DF7B2F">
            <w:pPr>
              <w:tabs>
                <w:tab w:val="left" w:pos="3969"/>
              </w:tabs>
              <w:spacing w:line="360" w:lineRule="auto"/>
              <w:jc w:val="left"/>
              <w:rPr>
                <w:rFonts w:ascii="Arial" w:hAnsi="Arial" w:cs="Arial"/>
                <w:sz w:val="20"/>
              </w:rPr>
            </w:pPr>
            <w:r>
              <w:rPr>
                <w:noProof/>
              </w:rPr>
              <w:drawing>
                <wp:inline distT="0" distB="0" distL="0" distR="0" wp14:anchorId="58835EBB" wp14:editId="48EE0358">
                  <wp:extent cx="252730" cy="252730"/>
                  <wp:effectExtent l="0" t="0" r="0" b="0"/>
                  <wp:docPr id="35" name="Grafik 35" descr="Internet"/>
                  <wp:cNvGraphicFramePr/>
                  <a:graphic xmlns:a="http://schemas.openxmlformats.org/drawingml/2006/main">
                    <a:graphicData uri="http://schemas.openxmlformats.org/drawingml/2006/picture">
                      <pic:pic xmlns:pic="http://schemas.openxmlformats.org/drawingml/2006/picture">
                        <pic:nvPicPr>
                          <pic:cNvPr id="35" name="Grafik 35"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6D304F9C" w14:textId="77777777" w:rsidR="00DF7B2F" w:rsidRDefault="00B519EA">
            <w:pPr>
              <w:tabs>
                <w:tab w:val="left" w:pos="3969"/>
              </w:tabs>
              <w:spacing w:line="360" w:lineRule="auto"/>
              <w:rPr>
                <w:rFonts w:ascii="Arial" w:hAnsi="Arial" w:cs="Arial"/>
                <w:sz w:val="20"/>
              </w:rPr>
            </w:pPr>
            <w:hyperlink r:id="rId34" w:history="1">
              <w:r w:rsidR="00DF7B2F">
                <w:rPr>
                  <w:rStyle w:val="Hyperlink"/>
                  <w:rFonts w:ascii="Arial" w:hAnsi="Arial" w:cs="Arial"/>
                  <w:sz w:val="20"/>
                </w:rPr>
                <w:t>https://www.stuttgart-tourist.de/a-friedrichsbau-variete</w:t>
              </w:r>
            </w:hyperlink>
            <w:r w:rsidR="00DF7B2F">
              <w:rPr>
                <w:rFonts w:ascii="Arial" w:hAnsi="Arial" w:cs="Arial"/>
                <w:sz w:val="20"/>
              </w:rPr>
              <w:t xml:space="preserve"> </w:t>
            </w:r>
          </w:p>
          <w:p w14:paraId="716B16CB" w14:textId="77777777" w:rsidR="00DF7B2F" w:rsidRDefault="00B519EA">
            <w:pPr>
              <w:tabs>
                <w:tab w:val="left" w:pos="3969"/>
              </w:tabs>
              <w:spacing w:line="360" w:lineRule="auto"/>
              <w:rPr>
                <w:rFonts w:ascii="Arial" w:hAnsi="Arial" w:cs="Arial"/>
                <w:sz w:val="20"/>
              </w:rPr>
            </w:pPr>
            <w:hyperlink r:id="rId35" w:history="1">
              <w:r w:rsidR="00DF7B2F">
                <w:rPr>
                  <w:rStyle w:val="Hyperlink"/>
                  <w:rFonts w:ascii="Arial" w:hAnsi="Arial" w:cs="Arial"/>
                  <w:sz w:val="20"/>
                </w:rPr>
                <w:t>https://www.friedrichsbau.de/</w:t>
              </w:r>
            </w:hyperlink>
            <w:r w:rsidR="00DF7B2F">
              <w:rPr>
                <w:rFonts w:ascii="Arial" w:hAnsi="Arial" w:cs="Arial"/>
                <w:sz w:val="20"/>
              </w:rPr>
              <w:t xml:space="preserve"> </w:t>
            </w:r>
          </w:p>
        </w:tc>
      </w:tr>
      <w:tr w:rsidR="00DF7B2F" w14:paraId="7A7DCB7C" w14:textId="77777777" w:rsidTr="00DF7B2F">
        <w:tc>
          <w:tcPr>
            <w:tcW w:w="185" w:type="pct"/>
            <w:tcBorders>
              <w:top w:val="nil"/>
              <w:left w:val="single" w:sz="4" w:space="0" w:color="auto"/>
              <w:bottom w:val="nil"/>
              <w:right w:val="nil"/>
            </w:tcBorders>
            <w:vAlign w:val="center"/>
            <w:hideMark/>
          </w:tcPr>
          <w:p w14:paraId="7173694C" w14:textId="5F8D0D5F" w:rsidR="00DF7B2F" w:rsidRDefault="00DF7B2F">
            <w:pPr>
              <w:tabs>
                <w:tab w:val="left" w:pos="3969"/>
              </w:tabs>
              <w:spacing w:line="360" w:lineRule="auto"/>
              <w:jc w:val="left"/>
              <w:rPr>
                <w:noProof/>
              </w:rPr>
            </w:pPr>
            <w:r>
              <w:rPr>
                <w:noProof/>
              </w:rPr>
              <w:drawing>
                <wp:inline distT="0" distB="0" distL="0" distR="0" wp14:anchorId="42D609BE" wp14:editId="6EF8F2F1">
                  <wp:extent cx="252730" cy="252730"/>
                  <wp:effectExtent l="0" t="0" r="0" b="0"/>
                  <wp:docPr id="36" name="Grafik 36" descr="Marker"/>
                  <wp:cNvGraphicFramePr/>
                  <a:graphic xmlns:a="http://schemas.openxmlformats.org/drawingml/2006/main">
                    <a:graphicData uri="http://schemas.openxmlformats.org/drawingml/2006/picture">
                      <pic:pic xmlns:pic="http://schemas.openxmlformats.org/drawingml/2006/picture">
                        <pic:nvPicPr>
                          <pic:cNvPr id="36" name="Grafik 36"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739B8A88" w14:textId="77777777" w:rsidR="00DF7B2F" w:rsidRDefault="00DF7B2F">
            <w:pPr>
              <w:tabs>
                <w:tab w:val="left" w:pos="3969"/>
              </w:tabs>
              <w:spacing w:line="360" w:lineRule="auto"/>
              <w:rPr>
                <w:rFonts w:ascii="Arial" w:hAnsi="Arial" w:cs="Arial"/>
                <w:sz w:val="20"/>
              </w:rPr>
            </w:pPr>
            <w:r>
              <w:rPr>
                <w:rFonts w:ascii="Arial" w:hAnsi="Arial" w:cs="Arial"/>
                <w:sz w:val="20"/>
              </w:rPr>
              <w:t>Siemensstraße 15</w:t>
            </w:r>
          </w:p>
          <w:p w14:paraId="311E8269"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70469 Stuttgart </w:t>
            </w:r>
          </w:p>
        </w:tc>
      </w:tr>
      <w:tr w:rsidR="00DF7B2F" w14:paraId="2C13D913" w14:textId="77777777" w:rsidTr="00DF7B2F">
        <w:tc>
          <w:tcPr>
            <w:tcW w:w="185" w:type="pct"/>
            <w:tcBorders>
              <w:top w:val="nil"/>
              <w:left w:val="single" w:sz="4" w:space="0" w:color="auto"/>
              <w:bottom w:val="single" w:sz="4" w:space="0" w:color="auto"/>
              <w:right w:val="nil"/>
            </w:tcBorders>
            <w:vAlign w:val="center"/>
            <w:hideMark/>
          </w:tcPr>
          <w:p w14:paraId="46F44FFA" w14:textId="07DFCC86" w:rsidR="00DF7B2F" w:rsidRDefault="00DF7B2F">
            <w:pPr>
              <w:tabs>
                <w:tab w:val="left" w:pos="3969"/>
              </w:tabs>
              <w:spacing w:line="360" w:lineRule="auto"/>
              <w:jc w:val="left"/>
              <w:rPr>
                <w:noProof/>
              </w:rPr>
            </w:pPr>
            <w:r>
              <w:rPr>
                <w:noProof/>
              </w:rPr>
              <w:drawing>
                <wp:inline distT="0" distB="0" distL="0" distR="0" wp14:anchorId="2840A7C0" wp14:editId="3B31FDBB">
                  <wp:extent cx="290830" cy="290830"/>
                  <wp:effectExtent l="0" t="0" r="0" b="0"/>
                  <wp:docPr id="37" name="Grafik 37" descr="Straßenbahn"/>
                  <wp:cNvGraphicFramePr/>
                  <a:graphic xmlns:a="http://schemas.openxmlformats.org/drawingml/2006/main">
                    <a:graphicData uri="http://schemas.openxmlformats.org/drawingml/2006/picture">
                      <pic:pic xmlns:pic="http://schemas.openxmlformats.org/drawingml/2006/picture">
                        <pic:nvPicPr>
                          <pic:cNvPr id="37" name="Grafik 37"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25AD1472" w14:textId="77777777" w:rsidR="00DF7B2F" w:rsidRDefault="00DF7B2F">
            <w:pPr>
              <w:tabs>
                <w:tab w:val="left" w:pos="3969"/>
              </w:tabs>
              <w:spacing w:line="360" w:lineRule="auto"/>
              <w:rPr>
                <w:rFonts w:ascii="Arial" w:hAnsi="Arial" w:cs="Arial"/>
                <w:sz w:val="20"/>
              </w:rPr>
            </w:pPr>
            <w:r>
              <w:rPr>
                <w:rFonts w:ascii="Arial" w:hAnsi="Arial" w:cs="Arial"/>
                <w:sz w:val="20"/>
              </w:rPr>
              <w:t>Station "</w:t>
            </w:r>
            <w:proofErr w:type="spellStart"/>
            <w:r>
              <w:rPr>
                <w:rFonts w:ascii="Arial" w:hAnsi="Arial" w:cs="Arial"/>
                <w:sz w:val="20"/>
              </w:rPr>
              <w:t>Maybachstraße</w:t>
            </w:r>
            <w:proofErr w:type="spellEnd"/>
            <w:r>
              <w:rPr>
                <w:rFonts w:ascii="Arial" w:hAnsi="Arial" w:cs="Arial"/>
                <w:sz w:val="20"/>
              </w:rPr>
              <w:t>",</w:t>
            </w:r>
          </w:p>
          <w:p w14:paraId="7BF61F18" w14:textId="77777777" w:rsidR="00DF7B2F" w:rsidRDefault="00DF7B2F">
            <w:pPr>
              <w:tabs>
                <w:tab w:val="left" w:pos="3969"/>
              </w:tabs>
              <w:spacing w:line="360" w:lineRule="auto"/>
              <w:rPr>
                <w:rFonts w:ascii="Arial" w:hAnsi="Arial" w:cs="Arial"/>
                <w:sz w:val="20"/>
              </w:rPr>
            </w:pPr>
            <w:r>
              <w:rPr>
                <w:rFonts w:ascii="Arial" w:hAnsi="Arial" w:cs="Arial"/>
                <w:sz w:val="20"/>
              </w:rPr>
              <w:t xml:space="preserve">U-Bahn </w:t>
            </w:r>
            <w:proofErr w:type="spellStart"/>
            <w:r>
              <w:rPr>
                <w:rFonts w:ascii="Arial" w:hAnsi="Arial" w:cs="Arial"/>
                <w:sz w:val="20"/>
              </w:rPr>
              <w:t>lines</w:t>
            </w:r>
            <w:proofErr w:type="spellEnd"/>
            <w:r>
              <w:rPr>
                <w:rFonts w:ascii="Arial" w:hAnsi="Arial" w:cs="Arial"/>
                <w:sz w:val="20"/>
              </w:rPr>
              <w:t xml:space="preserve"> U6, U13, U16</w:t>
            </w:r>
          </w:p>
        </w:tc>
      </w:tr>
    </w:tbl>
    <w:p w14:paraId="107B8366" w14:textId="77777777" w:rsidR="00DF7B2F" w:rsidRDefault="00DF7B2F" w:rsidP="00DF7B2F">
      <w:pPr>
        <w:spacing w:line="360" w:lineRule="auto"/>
        <w:rPr>
          <w:rFonts w:ascii="Arial" w:hAnsi="Arial" w:cs="Arial"/>
          <w:sz w:val="20"/>
        </w:rPr>
      </w:pPr>
    </w:p>
    <w:p w14:paraId="6D6C9D32" w14:textId="77777777" w:rsidR="00DF7B2F" w:rsidRDefault="00DF7B2F" w:rsidP="00DF7B2F">
      <w:pPr>
        <w:spacing w:line="360" w:lineRule="auto"/>
        <w:rPr>
          <w:rFonts w:ascii="Arial" w:hAnsi="Arial" w:cs="Arial"/>
          <w:sz w:val="20"/>
        </w:rPr>
      </w:pPr>
    </w:p>
    <w:p w14:paraId="7AD76964" w14:textId="77777777" w:rsidR="00DF7B2F" w:rsidRDefault="00DF7B2F" w:rsidP="00DF7B2F">
      <w:pPr>
        <w:spacing w:line="360" w:lineRule="auto"/>
        <w:ind w:left="426"/>
        <w:rPr>
          <w:rFonts w:ascii="Arial Rounded MT Bold" w:hAnsi="Arial Rounded MT Bold" w:cs="Arial"/>
          <w:sz w:val="20"/>
          <w:lang w:val="en-GB"/>
        </w:rPr>
      </w:pPr>
      <w:proofErr w:type="spellStart"/>
      <w:r>
        <w:rPr>
          <w:rFonts w:ascii="Arial Rounded MT Bold" w:hAnsi="Arial Rounded MT Bold" w:cs="Arial"/>
          <w:sz w:val="20"/>
          <w:lang w:val="en-GB"/>
        </w:rPr>
        <w:t>Junges</w:t>
      </w:r>
      <w:proofErr w:type="spellEnd"/>
      <w:r>
        <w:rPr>
          <w:rFonts w:ascii="Arial Rounded MT Bold" w:hAnsi="Arial Rounded MT Bold" w:cs="Arial"/>
          <w:sz w:val="20"/>
          <w:lang w:val="en-GB"/>
        </w:rPr>
        <w:t xml:space="preserve"> Ensemble ("Young Ensemble") Stuttgart</w:t>
      </w:r>
    </w:p>
    <w:p w14:paraId="34F326A0" w14:textId="77777777" w:rsidR="00DF7B2F" w:rsidRDefault="00DF7B2F" w:rsidP="00DF7B2F">
      <w:pPr>
        <w:spacing w:line="360" w:lineRule="auto"/>
        <w:ind w:left="426"/>
        <w:rPr>
          <w:rFonts w:ascii="Arial" w:hAnsi="Arial" w:cs="Arial"/>
          <w:sz w:val="20"/>
          <w:lang w:val="en-GB"/>
        </w:rPr>
      </w:pPr>
      <w:r>
        <w:rPr>
          <w:rFonts w:ascii="Arial" w:hAnsi="Arial" w:cs="Arial"/>
          <w:sz w:val="20"/>
          <w:lang w:val="en-GB"/>
        </w:rPr>
        <w:t xml:space="preserve">The </w:t>
      </w:r>
      <w:proofErr w:type="spellStart"/>
      <w:r>
        <w:rPr>
          <w:rFonts w:ascii="Arial" w:hAnsi="Arial" w:cs="Arial"/>
          <w:sz w:val="20"/>
          <w:lang w:val="en-GB"/>
        </w:rPr>
        <w:t>Junges</w:t>
      </w:r>
      <w:proofErr w:type="spellEnd"/>
      <w:r>
        <w:rPr>
          <w:rFonts w:ascii="Arial" w:hAnsi="Arial" w:cs="Arial"/>
          <w:sz w:val="20"/>
          <w:lang w:val="en-GB"/>
        </w:rPr>
        <w:t xml:space="preserve"> Ensemble Stuttgart (JES), which is funded by the city and the state of Baden-Württemberg, is Stuttgart's theatre ensemble for children and young people. Inaugurated in 2004, it performs on three stages at the "</w:t>
      </w:r>
      <w:proofErr w:type="spellStart"/>
      <w:r>
        <w:rPr>
          <w:rFonts w:ascii="Arial" w:hAnsi="Arial" w:cs="Arial"/>
          <w:sz w:val="20"/>
          <w:lang w:val="en-GB"/>
        </w:rPr>
        <w:t>Unterm</w:t>
      </w:r>
      <w:proofErr w:type="spellEnd"/>
      <w:r>
        <w:rPr>
          <w:rFonts w:ascii="Arial" w:hAnsi="Arial" w:cs="Arial"/>
          <w:sz w:val="20"/>
          <w:lang w:val="en-GB"/>
        </w:rPr>
        <w:t xml:space="preserve"> </w:t>
      </w:r>
      <w:proofErr w:type="spellStart"/>
      <w:r>
        <w:rPr>
          <w:rFonts w:ascii="Arial" w:hAnsi="Arial" w:cs="Arial"/>
          <w:sz w:val="20"/>
          <w:lang w:val="en-GB"/>
        </w:rPr>
        <w:t>Turm</w:t>
      </w:r>
      <w:proofErr w:type="spellEnd"/>
      <w:r>
        <w:rPr>
          <w:rFonts w:ascii="Arial" w:hAnsi="Arial" w:cs="Arial"/>
          <w:sz w:val="20"/>
          <w:lang w:val="en-GB"/>
        </w:rPr>
        <w:t>" culture centre. Five or six theatre productions are on offer each year, with something for everyone – from classic narrative theatre to dance theatre and theatre for the very young.</w:t>
      </w:r>
    </w:p>
    <w:p w14:paraId="6F1DA75B" w14:textId="77777777" w:rsidR="00DF7B2F" w:rsidRDefault="00DF7B2F" w:rsidP="00DF7B2F">
      <w:pPr>
        <w:spacing w:line="360" w:lineRule="auto"/>
        <w:ind w:left="426"/>
        <w:rPr>
          <w:rFonts w:ascii="Arial" w:hAnsi="Arial" w:cs="Arial"/>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5FD950B3" w14:textId="77777777" w:rsidTr="00DF7B2F">
        <w:tc>
          <w:tcPr>
            <w:tcW w:w="185" w:type="pct"/>
            <w:tcBorders>
              <w:top w:val="single" w:sz="4" w:space="0" w:color="auto"/>
              <w:left w:val="single" w:sz="4" w:space="0" w:color="auto"/>
              <w:bottom w:val="nil"/>
              <w:right w:val="nil"/>
            </w:tcBorders>
            <w:vAlign w:val="center"/>
            <w:hideMark/>
          </w:tcPr>
          <w:p w14:paraId="5FAA4917" w14:textId="0B5E8CA4" w:rsidR="00DF7B2F" w:rsidRDefault="00DF7B2F">
            <w:pPr>
              <w:tabs>
                <w:tab w:val="left" w:pos="3969"/>
              </w:tabs>
              <w:spacing w:line="360" w:lineRule="auto"/>
              <w:jc w:val="left"/>
              <w:rPr>
                <w:rFonts w:ascii="Arial" w:hAnsi="Arial" w:cs="Arial"/>
                <w:sz w:val="20"/>
              </w:rPr>
            </w:pPr>
            <w:r>
              <w:rPr>
                <w:noProof/>
              </w:rPr>
              <w:drawing>
                <wp:inline distT="0" distB="0" distL="0" distR="0" wp14:anchorId="53702F8A" wp14:editId="0DEE55CF">
                  <wp:extent cx="252730" cy="252730"/>
                  <wp:effectExtent l="0" t="0" r="0" b="0"/>
                  <wp:docPr id="38" name="Grafik 38" descr="Internet"/>
                  <wp:cNvGraphicFramePr/>
                  <a:graphic xmlns:a="http://schemas.openxmlformats.org/drawingml/2006/main">
                    <a:graphicData uri="http://schemas.openxmlformats.org/drawingml/2006/picture">
                      <pic:pic xmlns:pic="http://schemas.openxmlformats.org/drawingml/2006/picture">
                        <pic:nvPicPr>
                          <pic:cNvPr id="38" name="Grafik 38"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22C2DB16" w14:textId="77777777" w:rsidR="00DF7B2F" w:rsidRDefault="00B519EA">
            <w:pPr>
              <w:tabs>
                <w:tab w:val="left" w:pos="3969"/>
              </w:tabs>
              <w:spacing w:line="360" w:lineRule="auto"/>
              <w:rPr>
                <w:rFonts w:ascii="Arial" w:hAnsi="Arial" w:cs="Arial"/>
                <w:sz w:val="20"/>
              </w:rPr>
            </w:pPr>
            <w:hyperlink r:id="rId36" w:history="1">
              <w:r w:rsidR="00DF7B2F">
                <w:rPr>
                  <w:rStyle w:val="Hyperlink"/>
                  <w:rFonts w:ascii="Arial" w:hAnsi="Arial" w:cs="Arial"/>
                  <w:sz w:val="20"/>
                </w:rPr>
                <w:t>https://www.stuttgart-tourist.de/a-junges-ensemble-stuttgart-jes</w:t>
              </w:r>
            </w:hyperlink>
            <w:r w:rsidR="00DF7B2F">
              <w:rPr>
                <w:rFonts w:ascii="Arial" w:hAnsi="Arial" w:cs="Arial"/>
                <w:sz w:val="20"/>
              </w:rPr>
              <w:t xml:space="preserve"> </w:t>
            </w:r>
          </w:p>
          <w:p w14:paraId="285BABC4" w14:textId="77777777" w:rsidR="00DF7B2F" w:rsidRDefault="00B519EA">
            <w:pPr>
              <w:tabs>
                <w:tab w:val="left" w:pos="3969"/>
              </w:tabs>
              <w:spacing w:line="360" w:lineRule="auto"/>
              <w:rPr>
                <w:rFonts w:ascii="Arial" w:hAnsi="Arial" w:cs="Arial"/>
                <w:sz w:val="20"/>
              </w:rPr>
            </w:pPr>
            <w:hyperlink r:id="rId37" w:history="1">
              <w:r w:rsidR="00DF7B2F">
                <w:rPr>
                  <w:rStyle w:val="Hyperlink"/>
                  <w:rFonts w:ascii="Arial" w:hAnsi="Arial" w:cs="Arial"/>
                  <w:sz w:val="20"/>
                </w:rPr>
                <w:t>https://www.jes-stuttgart.de/</w:t>
              </w:r>
            </w:hyperlink>
            <w:r w:rsidR="00DF7B2F">
              <w:rPr>
                <w:rFonts w:ascii="Arial" w:hAnsi="Arial" w:cs="Arial"/>
                <w:sz w:val="20"/>
              </w:rPr>
              <w:t xml:space="preserve"> </w:t>
            </w:r>
          </w:p>
        </w:tc>
      </w:tr>
      <w:tr w:rsidR="00DF7B2F" w14:paraId="587F2A84" w14:textId="77777777" w:rsidTr="00DF7B2F">
        <w:tc>
          <w:tcPr>
            <w:tcW w:w="185" w:type="pct"/>
            <w:tcBorders>
              <w:top w:val="nil"/>
              <w:left w:val="single" w:sz="4" w:space="0" w:color="auto"/>
              <w:bottom w:val="nil"/>
              <w:right w:val="nil"/>
            </w:tcBorders>
            <w:vAlign w:val="center"/>
            <w:hideMark/>
          </w:tcPr>
          <w:p w14:paraId="2EF9BC58" w14:textId="1091796A" w:rsidR="00DF7B2F" w:rsidRDefault="00DF7B2F">
            <w:pPr>
              <w:tabs>
                <w:tab w:val="left" w:pos="3969"/>
              </w:tabs>
              <w:spacing w:line="360" w:lineRule="auto"/>
              <w:jc w:val="left"/>
              <w:rPr>
                <w:noProof/>
              </w:rPr>
            </w:pPr>
            <w:r>
              <w:rPr>
                <w:noProof/>
              </w:rPr>
              <w:drawing>
                <wp:inline distT="0" distB="0" distL="0" distR="0" wp14:anchorId="11DCA338" wp14:editId="6A5D18E8">
                  <wp:extent cx="252730" cy="252730"/>
                  <wp:effectExtent l="0" t="0" r="0" b="0"/>
                  <wp:docPr id="39" name="Grafik 39" descr="Marker"/>
                  <wp:cNvGraphicFramePr/>
                  <a:graphic xmlns:a="http://schemas.openxmlformats.org/drawingml/2006/main">
                    <a:graphicData uri="http://schemas.openxmlformats.org/drawingml/2006/picture">
                      <pic:pic xmlns:pic="http://schemas.openxmlformats.org/drawingml/2006/picture">
                        <pic:nvPicPr>
                          <pic:cNvPr id="39" name="Grafik 39"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3DBB433A" w14:textId="77777777" w:rsidR="00DF7B2F" w:rsidRDefault="00DF7B2F">
            <w:pPr>
              <w:tabs>
                <w:tab w:val="left" w:pos="3969"/>
              </w:tabs>
              <w:spacing w:line="360" w:lineRule="auto"/>
              <w:rPr>
                <w:rFonts w:ascii="Arial" w:hAnsi="Arial" w:cs="Arial"/>
                <w:sz w:val="20"/>
              </w:rPr>
            </w:pPr>
            <w:r>
              <w:rPr>
                <w:rFonts w:ascii="Arial" w:hAnsi="Arial" w:cs="Arial"/>
                <w:sz w:val="20"/>
              </w:rPr>
              <w:t>Eberhardstraße 61a</w:t>
            </w:r>
          </w:p>
          <w:p w14:paraId="540ED7F1" w14:textId="77777777" w:rsidR="00DF7B2F" w:rsidRDefault="00DF7B2F">
            <w:pPr>
              <w:tabs>
                <w:tab w:val="left" w:pos="3969"/>
              </w:tabs>
              <w:spacing w:line="360" w:lineRule="auto"/>
              <w:rPr>
                <w:rFonts w:ascii="Arial" w:hAnsi="Arial" w:cs="Arial"/>
                <w:sz w:val="20"/>
              </w:rPr>
            </w:pPr>
            <w:r>
              <w:rPr>
                <w:rFonts w:ascii="Arial" w:hAnsi="Arial" w:cs="Arial"/>
                <w:sz w:val="20"/>
              </w:rPr>
              <w:t>70173 Stuttgart</w:t>
            </w:r>
          </w:p>
        </w:tc>
      </w:tr>
      <w:tr w:rsidR="00DF7B2F" w14:paraId="35477328" w14:textId="77777777" w:rsidTr="00DF7B2F">
        <w:tc>
          <w:tcPr>
            <w:tcW w:w="185" w:type="pct"/>
            <w:tcBorders>
              <w:top w:val="nil"/>
              <w:left w:val="single" w:sz="4" w:space="0" w:color="auto"/>
              <w:bottom w:val="single" w:sz="4" w:space="0" w:color="auto"/>
              <w:right w:val="nil"/>
            </w:tcBorders>
            <w:vAlign w:val="center"/>
            <w:hideMark/>
          </w:tcPr>
          <w:p w14:paraId="218EEE5C" w14:textId="6D6AC83C" w:rsidR="00DF7B2F" w:rsidRDefault="00DF7B2F">
            <w:pPr>
              <w:tabs>
                <w:tab w:val="left" w:pos="3969"/>
              </w:tabs>
              <w:spacing w:line="360" w:lineRule="auto"/>
              <w:jc w:val="left"/>
              <w:rPr>
                <w:noProof/>
              </w:rPr>
            </w:pPr>
            <w:r>
              <w:rPr>
                <w:noProof/>
              </w:rPr>
              <w:drawing>
                <wp:inline distT="0" distB="0" distL="0" distR="0" wp14:anchorId="586E45E7" wp14:editId="24CD2756">
                  <wp:extent cx="290830" cy="290830"/>
                  <wp:effectExtent l="0" t="0" r="0" b="0"/>
                  <wp:docPr id="40" name="Grafik 40" descr="Straßenbahn"/>
                  <wp:cNvGraphicFramePr/>
                  <a:graphic xmlns:a="http://schemas.openxmlformats.org/drawingml/2006/main">
                    <a:graphicData uri="http://schemas.openxmlformats.org/drawingml/2006/picture">
                      <pic:pic xmlns:pic="http://schemas.openxmlformats.org/drawingml/2006/picture">
                        <pic:nvPicPr>
                          <pic:cNvPr id="40" name="Grafik 40"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035B0230" w14:textId="77777777" w:rsidR="00DF7B2F" w:rsidRDefault="00DF7B2F">
            <w:pPr>
              <w:tabs>
                <w:tab w:val="left" w:pos="3969"/>
              </w:tabs>
              <w:spacing w:line="360" w:lineRule="auto"/>
              <w:rPr>
                <w:rFonts w:ascii="Arial" w:hAnsi="Arial" w:cs="Arial"/>
                <w:sz w:val="20"/>
              </w:rPr>
            </w:pPr>
            <w:r>
              <w:rPr>
                <w:rFonts w:ascii="Arial" w:hAnsi="Arial" w:cs="Arial"/>
                <w:sz w:val="20"/>
              </w:rPr>
              <w:t>Station "Stadtmitte",</w:t>
            </w:r>
          </w:p>
          <w:p w14:paraId="556F98D8" w14:textId="77777777" w:rsidR="00DF7B2F" w:rsidRDefault="00DF7B2F">
            <w:pPr>
              <w:tabs>
                <w:tab w:val="left" w:pos="3969"/>
              </w:tabs>
              <w:spacing w:line="360" w:lineRule="auto"/>
              <w:rPr>
                <w:rFonts w:ascii="Arial" w:hAnsi="Arial" w:cs="Arial"/>
                <w:sz w:val="20"/>
              </w:rPr>
            </w:pPr>
            <w:r>
              <w:rPr>
                <w:rFonts w:ascii="Arial" w:hAnsi="Arial" w:cs="Arial"/>
                <w:sz w:val="20"/>
              </w:rPr>
              <w:t xml:space="preserve">all S-Bahn </w:t>
            </w:r>
            <w:proofErr w:type="spellStart"/>
            <w:r>
              <w:rPr>
                <w:rFonts w:ascii="Arial" w:hAnsi="Arial" w:cs="Arial"/>
                <w:sz w:val="20"/>
              </w:rPr>
              <w:t>lines</w:t>
            </w:r>
            <w:proofErr w:type="spellEnd"/>
          </w:p>
        </w:tc>
      </w:tr>
    </w:tbl>
    <w:p w14:paraId="11199376" w14:textId="77777777" w:rsidR="00DF7B2F" w:rsidRDefault="00DF7B2F" w:rsidP="00DF7B2F">
      <w:pPr>
        <w:spacing w:line="360" w:lineRule="auto"/>
        <w:rPr>
          <w:rFonts w:ascii="Arial" w:hAnsi="Arial" w:cs="Arial"/>
          <w:sz w:val="20"/>
        </w:rPr>
      </w:pPr>
    </w:p>
    <w:p w14:paraId="1D3AC5C0" w14:textId="77777777" w:rsidR="00DF7B2F" w:rsidRDefault="00DF7B2F" w:rsidP="00DF7B2F">
      <w:pPr>
        <w:spacing w:line="360" w:lineRule="auto"/>
        <w:ind w:left="425"/>
        <w:rPr>
          <w:rFonts w:ascii="Arial Rounded MT Bold" w:hAnsi="Arial Rounded MT Bold" w:cs="Arial"/>
          <w:sz w:val="20"/>
          <w:u w:val="single"/>
        </w:rPr>
      </w:pPr>
    </w:p>
    <w:p w14:paraId="72C10CD8" w14:textId="77777777" w:rsidR="00DF7B2F" w:rsidRDefault="00DF7B2F" w:rsidP="00DF7B2F">
      <w:pPr>
        <w:rPr>
          <w:rFonts w:ascii="Arial Rounded MT Bold" w:hAnsi="Arial Rounded MT Bold" w:cs="Arial"/>
          <w:sz w:val="20"/>
          <w:u w:val="single"/>
        </w:rPr>
      </w:pPr>
      <w:r>
        <w:rPr>
          <w:rFonts w:ascii="Arial Rounded MT Bold" w:hAnsi="Arial Rounded MT Bold" w:cs="Arial"/>
          <w:sz w:val="20"/>
          <w:u w:val="single"/>
        </w:rPr>
        <w:br w:type="page"/>
      </w:r>
    </w:p>
    <w:p w14:paraId="7316C037" w14:textId="77777777" w:rsidR="00DF7B2F" w:rsidRDefault="00DF7B2F" w:rsidP="00DF7B2F">
      <w:pPr>
        <w:spacing w:line="360" w:lineRule="auto"/>
        <w:ind w:left="425"/>
        <w:rPr>
          <w:rFonts w:ascii="Arial Rounded MT Bold" w:hAnsi="Arial Rounded MT Bold" w:cs="Arial"/>
          <w:sz w:val="20"/>
          <w:u w:val="single"/>
        </w:rPr>
      </w:pPr>
      <w:r>
        <w:rPr>
          <w:rFonts w:ascii="Arial Rounded MT Bold" w:hAnsi="Arial Rounded MT Bold" w:cs="Arial"/>
          <w:sz w:val="20"/>
          <w:u w:val="single"/>
        </w:rPr>
        <w:lastRenderedPageBreak/>
        <w:t>Region</w:t>
      </w:r>
    </w:p>
    <w:p w14:paraId="4AD8E0A9" w14:textId="77777777" w:rsidR="00DF7B2F" w:rsidRDefault="00DF7B2F" w:rsidP="00DF7B2F">
      <w:pPr>
        <w:spacing w:line="360" w:lineRule="auto"/>
        <w:ind w:left="425"/>
        <w:rPr>
          <w:rFonts w:ascii="Arial" w:hAnsi="Arial" w:cs="Arial"/>
          <w:b/>
          <w:bCs/>
          <w:sz w:val="20"/>
          <w:lang w:val="en-GB"/>
        </w:rPr>
      </w:pPr>
      <w:r>
        <w:rPr>
          <w:rFonts w:ascii="Arial" w:hAnsi="Arial" w:cs="Arial"/>
          <w:b/>
          <w:bCs/>
          <w:sz w:val="20"/>
          <w:lang w:val="en-GB"/>
        </w:rPr>
        <w:t>"Baroque in Bloom" and Fairy-tale Garden in Ludwigsburg</w:t>
      </w:r>
    </w:p>
    <w:p w14:paraId="7D2F95C6" w14:textId="77777777" w:rsidR="00DF7B2F" w:rsidRDefault="00DF7B2F" w:rsidP="00DF7B2F">
      <w:pPr>
        <w:spacing w:line="360" w:lineRule="auto"/>
        <w:ind w:left="425"/>
        <w:rPr>
          <w:rFonts w:ascii="Arial" w:hAnsi="Arial" w:cs="Arial"/>
          <w:sz w:val="20"/>
          <w:lang w:val="en-GB"/>
        </w:rPr>
      </w:pPr>
      <w:r>
        <w:rPr>
          <w:rFonts w:ascii="Arial" w:hAnsi="Arial" w:cs="Arial"/>
          <w:sz w:val="20"/>
          <w:lang w:val="en-GB"/>
        </w:rPr>
        <w:t>In this age of electronic toys and virtual worlds, there's often little room for fairy tales. The Fairy-tale Garden in Ludwigsburg's "Baroque in Bloom" gardens proves that fairy tales have lost nothing of their fascination. Handsome princes and enchanting princesses, mischievous kobolds and weird, mythical animals are at home in the Fairy-tale Garden, with countless little adventures in store. Sit on the throne of the Water Lily King or take a boat down the fairy-tale stream – the Fairy-tale Garden enthrals young and old alike.</w:t>
      </w:r>
    </w:p>
    <w:p w14:paraId="2591B9BA" w14:textId="77777777" w:rsidR="00DF7B2F" w:rsidRDefault="00DF7B2F" w:rsidP="00DF7B2F">
      <w:pPr>
        <w:spacing w:line="360" w:lineRule="auto"/>
        <w:ind w:left="425"/>
        <w:rPr>
          <w:rFonts w:ascii="Arial" w:hAnsi="Arial" w:cs="Arial"/>
          <w:i/>
          <w:sz w:val="20"/>
          <w:highlight w:val="yellow"/>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266B90E3" w14:textId="77777777" w:rsidTr="00DF7B2F">
        <w:tc>
          <w:tcPr>
            <w:tcW w:w="185" w:type="pct"/>
            <w:tcBorders>
              <w:top w:val="single" w:sz="4" w:space="0" w:color="auto"/>
              <w:left w:val="single" w:sz="4" w:space="0" w:color="auto"/>
              <w:bottom w:val="nil"/>
              <w:right w:val="nil"/>
            </w:tcBorders>
            <w:vAlign w:val="center"/>
            <w:hideMark/>
          </w:tcPr>
          <w:p w14:paraId="628EE484" w14:textId="6D16496F" w:rsidR="00DF7B2F" w:rsidRDefault="00DF7B2F">
            <w:pPr>
              <w:tabs>
                <w:tab w:val="left" w:pos="3969"/>
              </w:tabs>
              <w:spacing w:line="360" w:lineRule="auto"/>
              <w:jc w:val="left"/>
              <w:rPr>
                <w:rFonts w:ascii="Arial" w:hAnsi="Arial" w:cs="Arial"/>
                <w:sz w:val="20"/>
              </w:rPr>
            </w:pPr>
            <w:r>
              <w:rPr>
                <w:noProof/>
              </w:rPr>
              <w:drawing>
                <wp:inline distT="0" distB="0" distL="0" distR="0" wp14:anchorId="197C8F5A" wp14:editId="6DD059EA">
                  <wp:extent cx="252730" cy="252730"/>
                  <wp:effectExtent l="0" t="0" r="0" b="0"/>
                  <wp:docPr id="41" name="Grafik 41" descr="Internet"/>
                  <wp:cNvGraphicFramePr/>
                  <a:graphic xmlns:a="http://schemas.openxmlformats.org/drawingml/2006/main">
                    <a:graphicData uri="http://schemas.openxmlformats.org/drawingml/2006/picture">
                      <pic:pic xmlns:pic="http://schemas.openxmlformats.org/drawingml/2006/picture">
                        <pic:nvPicPr>
                          <pic:cNvPr id="41" name="Grafik 41"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1EE194E4" w14:textId="77777777" w:rsidR="00DF7B2F" w:rsidRDefault="00B519EA">
            <w:pPr>
              <w:tabs>
                <w:tab w:val="left" w:pos="3969"/>
              </w:tabs>
              <w:spacing w:line="360" w:lineRule="auto"/>
              <w:rPr>
                <w:rFonts w:ascii="Arial" w:hAnsi="Arial" w:cs="Arial"/>
                <w:sz w:val="20"/>
              </w:rPr>
            </w:pPr>
            <w:hyperlink r:id="rId38" w:history="1">
              <w:r w:rsidR="00DF7B2F">
                <w:rPr>
                  <w:rStyle w:val="Hyperlink"/>
                  <w:rFonts w:ascii="Arial" w:hAnsi="Arial" w:cs="Arial"/>
                  <w:sz w:val="20"/>
                </w:rPr>
                <w:t>https://www.stuttgart-tourist.de/a-maerchengarten-im-bluehenden-barock-ludwigsburg</w:t>
              </w:r>
            </w:hyperlink>
            <w:r w:rsidR="00DF7B2F">
              <w:rPr>
                <w:rFonts w:ascii="Arial" w:hAnsi="Arial" w:cs="Arial"/>
                <w:sz w:val="20"/>
              </w:rPr>
              <w:t xml:space="preserve"> </w:t>
            </w:r>
          </w:p>
          <w:p w14:paraId="4F19A8BF" w14:textId="77777777" w:rsidR="00DF7B2F" w:rsidRDefault="00B519EA">
            <w:pPr>
              <w:tabs>
                <w:tab w:val="left" w:pos="3969"/>
              </w:tabs>
              <w:spacing w:line="360" w:lineRule="auto"/>
              <w:rPr>
                <w:rFonts w:ascii="Arial Rounded MT Bold" w:hAnsi="Arial Rounded MT Bold" w:cs="Arial"/>
                <w:sz w:val="20"/>
              </w:rPr>
            </w:pPr>
            <w:hyperlink r:id="rId39" w:history="1">
              <w:r w:rsidR="00DF7B2F">
                <w:rPr>
                  <w:rStyle w:val="Hyperlink"/>
                  <w:rFonts w:ascii="Arial" w:hAnsi="Arial" w:cs="Arial"/>
                  <w:sz w:val="20"/>
                </w:rPr>
                <w:t>https://www.blueba.de/de/maerchengarten.html</w:t>
              </w:r>
            </w:hyperlink>
            <w:r w:rsidR="00DF7B2F">
              <w:rPr>
                <w:rFonts w:ascii="Arial" w:hAnsi="Arial" w:cs="Arial"/>
                <w:sz w:val="20"/>
              </w:rPr>
              <w:t xml:space="preserve"> </w:t>
            </w:r>
          </w:p>
        </w:tc>
      </w:tr>
      <w:tr w:rsidR="00DF7B2F" w14:paraId="5CA6F93E" w14:textId="77777777" w:rsidTr="00DF7B2F">
        <w:tc>
          <w:tcPr>
            <w:tcW w:w="185" w:type="pct"/>
            <w:tcBorders>
              <w:top w:val="nil"/>
              <w:left w:val="single" w:sz="4" w:space="0" w:color="auto"/>
              <w:bottom w:val="nil"/>
              <w:right w:val="nil"/>
            </w:tcBorders>
            <w:vAlign w:val="center"/>
            <w:hideMark/>
          </w:tcPr>
          <w:p w14:paraId="07A224B8" w14:textId="160E13AA" w:rsidR="00DF7B2F" w:rsidRDefault="00DF7B2F">
            <w:pPr>
              <w:tabs>
                <w:tab w:val="left" w:pos="3969"/>
              </w:tabs>
              <w:spacing w:line="360" w:lineRule="auto"/>
              <w:jc w:val="left"/>
              <w:rPr>
                <w:noProof/>
              </w:rPr>
            </w:pPr>
            <w:r>
              <w:rPr>
                <w:noProof/>
              </w:rPr>
              <w:drawing>
                <wp:inline distT="0" distB="0" distL="0" distR="0" wp14:anchorId="5A9440C4" wp14:editId="2FD4E97C">
                  <wp:extent cx="252730" cy="252730"/>
                  <wp:effectExtent l="0" t="0" r="0" b="0"/>
                  <wp:docPr id="42" name="Grafik 42" descr="Marker"/>
                  <wp:cNvGraphicFramePr/>
                  <a:graphic xmlns:a="http://schemas.openxmlformats.org/drawingml/2006/main">
                    <a:graphicData uri="http://schemas.openxmlformats.org/drawingml/2006/picture">
                      <pic:pic xmlns:pic="http://schemas.openxmlformats.org/drawingml/2006/picture">
                        <pic:nvPicPr>
                          <pic:cNvPr id="42" name="Grafik 42"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7267488F" w14:textId="77777777" w:rsidR="00DF7B2F" w:rsidRDefault="00DF7B2F">
            <w:pPr>
              <w:tabs>
                <w:tab w:val="left" w:pos="3969"/>
              </w:tabs>
              <w:spacing w:line="360" w:lineRule="auto"/>
              <w:rPr>
                <w:rFonts w:ascii="Arial" w:hAnsi="Arial" w:cs="Arial"/>
                <w:sz w:val="20"/>
              </w:rPr>
            </w:pPr>
            <w:proofErr w:type="spellStart"/>
            <w:r>
              <w:rPr>
                <w:rFonts w:ascii="Arial" w:hAnsi="Arial" w:cs="Arial"/>
                <w:sz w:val="20"/>
              </w:rPr>
              <w:t>Mömpelgardstraße</w:t>
            </w:r>
            <w:proofErr w:type="spellEnd"/>
            <w:r>
              <w:rPr>
                <w:rFonts w:ascii="Arial" w:hAnsi="Arial" w:cs="Arial"/>
                <w:sz w:val="20"/>
              </w:rPr>
              <w:t xml:space="preserve"> 28</w:t>
            </w:r>
          </w:p>
          <w:p w14:paraId="7F578C1C"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71640 Ludwigsburg </w:t>
            </w:r>
          </w:p>
        </w:tc>
      </w:tr>
      <w:tr w:rsidR="00DF7B2F" w:rsidRPr="00DF7B2F" w14:paraId="2D9EBD38" w14:textId="77777777" w:rsidTr="00DF7B2F">
        <w:tc>
          <w:tcPr>
            <w:tcW w:w="185" w:type="pct"/>
            <w:tcBorders>
              <w:top w:val="nil"/>
              <w:left w:val="single" w:sz="4" w:space="0" w:color="auto"/>
              <w:bottom w:val="single" w:sz="4" w:space="0" w:color="auto"/>
              <w:right w:val="nil"/>
            </w:tcBorders>
            <w:vAlign w:val="center"/>
            <w:hideMark/>
          </w:tcPr>
          <w:p w14:paraId="0CB4AF18" w14:textId="654E6755" w:rsidR="00DF7B2F" w:rsidRDefault="00DF7B2F">
            <w:pPr>
              <w:tabs>
                <w:tab w:val="left" w:pos="3969"/>
              </w:tabs>
              <w:spacing w:line="360" w:lineRule="auto"/>
              <w:jc w:val="left"/>
              <w:rPr>
                <w:noProof/>
              </w:rPr>
            </w:pPr>
            <w:r>
              <w:rPr>
                <w:noProof/>
              </w:rPr>
              <w:drawing>
                <wp:inline distT="0" distB="0" distL="0" distR="0" wp14:anchorId="04858D94" wp14:editId="42AF975B">
                  <wp:extent cx="290830" cy="290830"/>
                  <wp:effectExtent l="0" t="0" r="0" b="0"/>
                  <wp:docPr id="43" name="Grafik 43" descr="Straßenbahn"/>
                  <wp:cNvGraphicFramePr/>
                  <a:graphic xmlns:a="http://schemas.openxmlformats.org/drawingml/2006/main">
                    <a:graphicData uri="http://schemas.openxmlformats.org/drawingml/2006/picture">
                      <pic:pic xmlns:pic="http://schemas.openxmlformats.org/drawingml/2006/picture">
                        <pic:nvPicPr>
                          <pic:cNvPr id="43" name="Grafik 43"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0AADF0F5"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Station "Ludwigsburg",</w:t>
            </w:r>
          </w:p>
          <w:p w14:paraId="4E01942F"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 xml:space="preserve">S-Bahn lines S4 and S5 </w:t>
            </w:r>
          </w:p>
        </w:tc>
      </w:tr>
    </w:tbl>
    <w:p w14:paraId="3DCDE7A2" w14:textId="77777777" w:rsidR="00DF7B2F" w:rsidRDefault="00DF7B2F" w:rsidP="00DF7B2F">
      <w:pPr>
        <w:spacing w:line="360" w:lineRule="auto"/>
        <w:ind w:left="426"/>
        <w:rPr>
          <w:rFonts w:ascii="Arial Rounded MT Bold" w:hAnsi="Arial Rounded MT Bold" w:cs="Arial"/>
          <w:sz w:val="20"/>
          <w:lang w:val="en-GB"/>
        </w:rPr>
      </w:pPr>
    </w:p>
    <w:p w14:paraId="1F3C06F9" w14:textId="77777777" w:rsidR="00DF7B2F" w:rsidRDefault="00DF7B2F" w:rsidP="00DF7B2F">
      <w:pPr>
        <w:spacing w:line="360" w:lineRule="auto"/>
        <w:ind w:left="426"/>
        <w:rPr>
          <w:rFonts w:ascii="Arial Rounded MT Bold" w:hAnsi="Arial Rounded MT Bold" w:cs="Arial"/>
          <w:sz w:val="20"/>
          <w:lang w:val="en-GB"/>
        </w:rPr>
      </w:pPr>
    </w:p>
    <w:p w14:paraId="5CE43F1E" w14:textId="77777777" w:rsidR="00DF7B2F" w:rsidRDefault="00DF7B2F" w:rsidP="00DF7B2F">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Museum Ritter and Chocolate Exhibition</w:t>
      </w:r>
    </w:p>
    <w:p w14:paraId="3B5658BC" w14:textId="77777777" w:rsidR="00DF7B2F" w:rsidRPr="00DF7B2F" w:rsidRDefault="00DF7B2F" w:rsidP="00DF7B2F">
      <w:pPr>
        <w:spacing w:line="360" w:lineRule="auto"/>
        <w:ind w:left="425"/>
        <w:rPr>
          <w:rStyle w:val="Fett"/>
          <w:rFonts w:ascii="Arial" w:hAnsi="Arial"/>
          <w:b w:val="0"/>
          <w:lang w:val="en-US"/>
        </w:rPr>
      </w:pPr>
      <w:r>
        <w:rPr>
          <w:rFonts w:ascii="Arial" w:hAnsi="Arial" w:cs="Arial"/>
          <w:sz w:val="20"/>
          <w:lang w:val="en-GB"/>
        </w:rPr>
        <w:t xml:space="preserve">Discovering chocolate and the Square: </w:t>
      </w:r>
      <w:r>
        <w:rPr>
          <w:rFonts w:ascii="Arial" w:hAnsi="Arial" w:cs="Arial"/>
          <w:bCs/>
          <w:sz w:val="20"/>
          <w:lang w:val="en-GB"/>
        </w:rPr>
        <w:t xml:space="preserve">in </w:t>
      </w:r>
      <w:proofErr w:type="spellStart"/>
      <w:r>
        <w:rPr>
          <w:rFonts w:ascii="Arial" w:hAnsi="Arial" w:cs="Arial"/>
          <w:bCs/>
          <w:sz w:val="20"/>
          <w:lang w:val="en-GB"/>
        </w:rPr>
        <w:t>Waldenbuch</w:t>
      </w:r>
      <w:proofErr w:type="spellEnd"/>
      <w:r>
        <w:rPr>
          <w:rFonts w:ascii="Arial" w:hAnsi="Arial" w:cs="Arial"/>
          <w:bCs/>
          <w:sz w:val="20"/>
          <w:lang w:val="en-GB"/>
        </w:rPr>
        <w:t xml:space="preserve"> </w:t>
      </w:r>
      <w:r>
        <w:rPr>
          <w:rFonts w:ascii="Arial" w:hAnsi="Arial" w:cs="Arial"/>
          <w:sz w:val="20"/>
          <w:lang w:val="en-GB"/>
        </w:rPr>
        <w:t xml:space="preserve">the </w:t>
      </w:r>
      <w:r>
        <w:rPr>
          <w:rFonts w:ascii="Arial" w:hAnsi="Arial" w:cs="Arial"/>
          <w:bCs/>
          <w:sz w:val="20"/>
          <w:lang w:val="en-GB"/>
        </w:rPr>
        <w:t xml:space="preserve">Museum Ritter with its chocolate exhibition documents the history of a legendary geometric shape. Directly adjacent to the </w:t>
      </w:r>
      <w:r>
        <w:rPr>
          <w:rStyle w:val="Fett"/>
          <w:rFonts w:ascii="Arial" w:hAnsi="Arial"/>
          <w:sz w:val="20"/>
          <w:lang w:val="en-GB"/>
        </w:rPr>
        <w:t xml:space="preserve">Ritter Sport chocolate factory, the chocolate shop and the chocolate exhibition, </w:t>
      </w:r>
      <w:proofErr w:type="spellStart"/>
      <w:r>
        <w:rPr>
          <w:rFonts w:ascii="Arial" w:hAnsi="Arial" w:cs="Arial"/>
          <w:sz w:val="20"/>
          <w:lang w:val="en-GB"/>
        </w:rPr>
        <w:t>Marli</w:t>
      </w:r>
      <w:proofErr w:type="spellEnd"/>
      <w:r>
        <w:rPr>
          <w:rFonts w:ascii="Arial" w:hAnsi="Arial" w:cs="Arial"/>
          <w:sz w:val="20"/>
          <w:lang w:val="en-GB"/>
        </w:rPr>
        <w:t xml:space="preserve"> Hoppe-Ritter's unique art collection </w:t>
      </w:r>
      <w:r>
        <w:rPr>
          <w:rStyle w:val="Fett"/>
          <w:rFonts w:ascii="Arial" w:hAnsi="Arial"/>
          <w:sz w:val="20"/>
          <w:lang w:val="en-GB"/>
        </w:rPr>
        <w:t xml:space="preserve">is on display at the </w:t>
      </w:r>
      <w:r>
        <w:rPr>
          <w:rFonts w:ascii="Arial" w:hAnsi="Arial" w:cs="Arial"/>
          <w:sz w:val="20"/>
          <w:lang w:val="en-GB"/>
        </w:rPr>
        <w:t>Museum Ritter.</w:t>
      </w:r>
      <w:r>
        <w:rPr>
          <w:rStyle w:val="Fett"/>
          <w:rFonts w:ascii="Arial" w:hAnsi="Arial"/>
          <w:sz w:val="20"/>
          <w:lang w:val="en-GB"/>
        </w:rPr>
        <w:t xml:space="preserve"> The focus is on the Square and its representations in art in the 20th and 21st centuries. </w:t>
      </w:r>
    </w:p>
    <w:p w14:paraId="7A970148" w14:textId="77777777" w:rsidR="00DF7B2F" w:rsidRPr="00DF7B2F" w:rsidRDefault="00DF7B2F" w:rsidP="00DF7B2F">
      <w:pPr>
        <w:spacing w:line="360" w:lineRule="auto"/>
        <w:ind w:left="425"/>
        <w:rPr>
          <w:i/>
          <w:highlight w:val="yellow"/>
          <w:lang w:val="en-US"/>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2A1D33EC" w14:textId="77777777" w:rsidTr="00DF7B2F">
        <w:tc>
          <w:tcPr>
            <w:tcW w:w="185" w:type="pct"/>
            <w:tcBorders>
              <w:top w:val="single" w:sz="4" w:space="0" w:color="auto"/>
              <w:left w:val="single" w:sz="4" w:space="0" w:color="auto"/>
              <w:bottom w:val="nil"/>
              <w:right w:val="nil"/>
            </w:tcBorders>
            <w:vAlign w:val="center"/>
            <w:hideMark/>
          </w:tcPr>
          <w:p w14:paraId="0E1910F5" w14:textId="43339700" w:rsidR="00DF7B2F" w:rsidRDefault="00DF7B2F">
            <w:pPr>
              <w:tabs>
                <w:tab w:val="left" w:pos="3969"/>
              </w:tabs>
              <w:spacing w:line="360" w:lineRule="auto"/>
              <w:jc w:val="left"/>
              <w:rPr>
                <w:rFonts w:ascii="Arial" w:hAnsi="Arial" w:cs="Arial"/>
                <w:sz w:val="20"/>
              </w:rPr>
            </w:pPr>
            <w:r>
              <w:rPr>
                <w:noProof/>
              </w:rPr>
              <w:drawing>
                <wp:inline distT="0" distB="0" distL="0" distR="0" wp14:anchorId="1295093C" wp14:editId="379AA834">
                  <wp:extent cx="252730" cy="252730"/>
                  <wp:effectExtent l="0" t="0" r="0" b="0"/>
                  <wp:docPr id="44" name="Grafik 44" descr="Internet"/>
                  <wp:cNvGraphicFramePr/>
                  <a:graphic xmlns:a="http://schemas.openxmlformats.org/drawingml/2006/main">
                    <a:graphicData uri="http://schemas.openxmlformats.org/drawingml/2006/picture">
                      <pic:pic xmlns:pic="http://schemas.openxmlformats.org/drawingml/2006/picture">
                        <pic:nvPicPr>
                          <pic:cNvPr id="44" name="Grafik 44"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72AC4CC2" w14:textId="77777777" w:rsidR="00DF7B2F" w:rsidRDefault="00B519EA">
            <w:pPr>
              <w:tabs>
                <w:tab w:val="left" w:pos="3969"/>
              </w:tabs>
              <w:spacing w:line="360" w:lineRule="auto"/>
              <w:rPr>
                <w:rFonts w:ascii="Arial" w:hAnsi="Arial" w:cs="Arial"/>
                <w:sz w:val="20"/>
              </w:rPr>
            </w:pPr>
            <w:hyperlink r:id="rId40" w:history="1">
              <w:r w:rsidR="00DF7B2F">
                <w:rPr>
                  <w:rStyle w:val="Hyperlink"/>
                  <w:rFonts w:ascii="Arial" w:hAnsi="Arial" w:cs="Arial"/>
                  <w:sz w:val="20"/>
                </w:rPr>
                <w:t>https://www.stuttgart-tourist.de/a-ritter-sport-schoko-shop</w:t>
              </w:r>
            </w:hyperlink>
            <w:r w:rsidR="00DF7B2F">
              <w:rPr>
                <w:rFonts w:ascii="Arial" w:hAnsi="Arial" w:cs="Arial"/>
                <w:sz w:val="20"/>
              </w:rPr>
              <w:t xml:space="preserve"> </w:t>
            </w:r>
          </w:p>
          <w:p w14:paraId="5709B2CD" w14:textId="77777777" w:rsidR="00DF7B2F" w:rsidRDefault="00B519EA">
            <w:pPr>
              <w:tabs>
                <w:tab w:val="left" w:pos="3969"/>
              </w:tabs>
              <w:spacing w:line="360" w:lineRule="auto"/>
              <w:rPr>
                <w:rFonts w:ascii="Arial" w:hAnsi="Arial" w:cs="Arial"/>
                <w:sz w:val="20"/>
              </w:rPr>
            </w:pPr>
            <w:hyperlink r:id="rId41" w:history="1">
              <w:r w:rsidR="00DF7B2F">
                <w:rPr>
                  <w:rStyle w:val="Hyperlink"/>
                  <w:rFonts w:ascii="Arial" w:hAnsi="Arial" w:cs="Arial"/>
                  <w:sz w:val="20"/>
                </w:rPr>
                <w:t>https://www.ritter-sport.com/de/erleben</w:t>
              </w:r>
            </w:hyperlink>
            <w:r w:rsidR="00DF7B2F">
              <w:rPr>
                <w:rFonts w:ascii="Arial" w:hAnsi="Arial" w:cs="Arial"/>
                <w:sz w:val="20"/>
              </w:rPr>
              <w:t xml:space="preserve"> </w:t>
            </w:r>
          </w:p>
        </w:tc>
      </w:tr>
      <w:tr w:rsidR="00DF7B2F" w14:paraId="111882B0" w14:textId="77777777" w:rsidTr="00DF7B2F">
        <w:tc>
          <w:tcPr>
            <w:tcW w:w="185" w:type="pct"/>
            <w:tcBorders>
              <w:top w:val="nil"/>
              <w:left w:val="single" w:sz="4" w:space="0" w:color="auto"/>
              <w:bottom w:val="nil"/>
              <w:right w:val="nil"/>
            </w:tcBorders>
            <w:vAlign w:val="center"/>
            <w:hideMark/>
          </w:tcPr>
          <w:p w14:paraId="3D5DA938" w14:textId="4396C48A" w:rsidR="00DF7B2F" w:rsidRDefault="00DF7B2F">
            <w:pPr>
              <w:tabs>
                <w:tab w:val="left" w:pos="3969"/>
              </w:tabs>
              <w:spacing w:line="360" w:lineRule="auto"/>
              <w:jc w:val="left"/>
              <w:rPr>
                <w:noProof/>
              </w:rPr>
            </w:pPr>
            <w:r>
              <w:rPr>
                <w:noProof/>
              </w:rPr>
              <w:drawing>
                <wp:inline distT="0" distB="0" distL="0" distR="0" wp14:anchorId="7A900B8D" wp14:editId="66C58BF3">
                  <wp:extent cx="252730" cy="252730"/>
                  <wp:effectExtent l="0" t="0" r="0" b="0"/>
                  <wp:docPr id="45" name="Grafik 45" descr="Marker"/>
                  <wp:cNvGraphicFramePr/>
                  <a:graphic xmlns:a="http://schemas.openxmlformats.org/drawingml/2006/main">
                    <a:graphicData uri="http://schemas.openxmlformats.org/drawingml/2006/picture">
                      <pic:pic xmlns:pic="http://schemas.openxmlformats.org/drawingml/2006/picture">
                        <pic:nvPicPr>
                          <pic:cNvPr id="45" name="Grafik 45"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4D31A3EE" w14:textId="77777777" w:rsidR="00DF7B2F" w:rsidRDefault="00DF7B2F">
            <w:pPr>
              <w:tabs>
                <w:tab w:val="left" w:pos="3969"/>
              </w:tabs>
              <w:spacing w:line="360" w:lineRule="auto"/>
              <w:rPr>
                <w:rFonts w:ascii="Arial" w:hAnsi="Arial" w:cs="Arial"/>
                <w:sz w:val="20"/>
              </w:rPr>
            </w:pPr>
            <w:r>
              <w:rPr>
                <w:rFonts w:ascii="Arial" w:hAnsi="Arial" w:cs="Arial"/>
                <w:sz w:val="20"/>
              </w:rPr>
              <w:t>Alfred-Ritter-Straße 27</w:t>
            </w:r>
          </w:p>
          <w:p w14:paraId="046AD275"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71111 Waldenbuch </w:t>
            </w:r>
          </w:p>
        </w:tc>
      </w:tr>
      <w:tr w:rsidR="00DF7B2F" w14:paraId="147F8941" w14:textId="77777777" w:rsidTr="00DF7B2F">
        <w:tc>
          <w:tcPr>
            <w:tcW w:w="185" w:type="pct"/>
            <w:tcBorders>
              <w:top w:val="nil"/>
              <w:left w:val="single" w:sz="4" w:space="0" w:color="auto"/>
              <w:bottom w:val="single" w:sz="4" w:space="0" w:color="auto"/>
              <w:right w:val="nil"/>
            </w:tcBorders>
            <w:vAlign w:val="center"/>
            <w:hideMark/>
          </w:tcPr>
          <w:p w14:paraId="745A458B" w14:textId="3E354B99" w:rsidR="00DF7B2F" w:rsidRDefault="00DF7B2F">
            <w:pPr>
              <w:tabs>
                <w:tab w:val="left" w:pos="3969"/>
              </w:tabs>
              <w:spacing w:line="360" w:lineRule="auto"/>
              <w:jc w:val="left"/>
              <w:rPr>
                <w:noProof/>
              </w:rPr>
            </w:pPr>
            <w:r>
              <w:rPr>
                <w:noProof/>
              </w:rPr>
              <w:drawing>
                <wp:inline distT="0" distB="0" distL="0" distR="0" wp14:anchorId="03180861" wp14:editId="415392D8">
                  <wp:extent cx="290830" cy="290830"/>
                  <wp:effectExtent l="0" t="0" r="0" b="0"/>
                  <wp:docPr id="46" name="Grafik 46" descr="Straßenbahn"/>
                  <wp:cNvGraphicFramePr/>
                  <a:graphic xmlns:a="http://schemas.openxmlformats.org/drawingml/2006/main">
                    <a:graphicData uri="http://schemas.openxmlformats.org/drawingml/2006/picture">
                      <pic:pic xmlns:pic="http://schemas.openxmlformats.org/drawingml/2006/picture">
                        <pic:nvPicPr>
                          <pic:cNvPr id="46" name="Grafik 46"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462ADAC2"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Station "</w:t>
            </w:r>
            <w:proofErr w:type="spellStart"/>
            <w:r>
              <w:rPr>
                <w:rFonts w:ascii="Arial" w:hAnsi="Arial" w:cs="Arial"/>
                <w:sz w:val="20"/>
                <w:lang w:val="en-GB"/>
              </w:rPr>
              <w:t>Waldenbuch</w:t>
            </w:r>
            <w:proofErr w:type="spellEnd"/>
            <w:r>
              <w:rPr>
                <w:rFonts w:ascii="Arial" w:hAnsi="Arial" w:cs="Arial"/>
                <w:sz w:val="20"/>
                <w:lang w:val="en-GB"/>
              </w:rPr>
              <w:t xml:space="preserve"> </w:t>
            </w:r>
            <w:proofErr w:type="spellStart"/>
            <w:r>
              <w:rPr>
                <w:rFonts w:ascii="Arial" w:hAnsi="Arial" w:cs="Arial"/>
                <w:sz w:val="20"/>
                <w:lang w:val="en-GB"/>
              </w:rPr>
              <w:t>Postamt</w:t>
            </w:r>
            <w:proofErr w:type="spellEnd"/>
            <w:r>
              <w:rPr>
                <w:rFonts w:ascii="Arial" w:hAnsi="Arial" w:cs="Arial"/>
                <w:sz w:val="20"/>
                <w:lang w:val="en-GB"/>
              </w:rPr>
              <w:t>",</w:t>
            </w:r>
          </w:p>
          <w:p w14:paraId="751728A7"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 xml:space="preserve">Bus No. 826 </w:t>
            </w:r>
          </w:p>
        </w:tc>
      </w:tr>
    </w:tbl>
    <w:p w14:paraId="7BC13C61" w14:textId="77777777" w:rsidR="00DF7B2F" w:rsidRDefault="00DF7B2F" w:rsidP="00DF7B2F">
      <w:pPr>
        <w:spacing w:line="360" w:lineRule="auto"/>
        <w:ind w:left="426"/>
        <w:rPr>
          <w:rFonts w:ascii="Arial Rounded MT Bold" w:hAnsi="Arial Rounded MT Bold" w:cs="Arial"/>
          <w:sz w:val="20"/>
          <w:lang w:val="en-GB"/>
        </w:rPr>
      </w:pPr>
    </w:p>
    <w:p w14:paraId="3F36572A" w14:textId="77777777" w:rsidR="00DF7B2F" w:rsidRDefault="00DF7B2F" w:rsidP="00DF7B2F">
      <w:pPr>
        <w:spacing w:line="360" w:lineRule="auto"/>
        <w:ind w:left="426"/>
        <w:rPr>
          <w:rFonts w:ascii="Arial Rounded MT Bold" w:hAnsi="Arial Rounded MT Bold" w:cs="Arial"/>
          <w:sz w:val="20"/>
          <w:lang w:val="en-GB"/>
        </w:rPr>
      </w:pPr>
    </w:p>
    <w:p w14:paraId="22BABEE6" w14:textId="77777777" w:rsidR="00DF7B2F" w:rsidRDefault="00DF7B2F" w:rsidP="00DF7B2F">
      <w:pPr>
        <w:rPr>
          <w:rFonts w:ascii="Arial Rounded MT Bold" w:hAnsi="Arial Rounded MT Bold" w:cs="Arial"/>
          <w:sz w:val="20"/>
        </w:rPr>
      </w:pPr>
      <w:r>
        <w:rPr>
          <w:rFonts w:ascii="Arial Rounded MT Bold" w:hAnsi="Arial Rounded MT Bold" w:cs="Arial"/>
          <w:sz w:val="20"/>
        </w:rPr>
        <w:br w:type="page"/>
      </w:r>
    </w:p>
    <w:p w14:paraId="713A52D2" w14:textId="77777777" w:rsidR="00DF7B2F" w:rsidRDefault="00DF7B2F" w:rsidP="00DF7B2F">
      <w:pPr>
        <w:spacing w:line="360" w:lineRule="auto"/>
        <w:ind w:left="426"/>
        <w:rPr>
          <w:rFonts w:ascii="Arial Rounded MT Bold" w:hAnsi="Arial Rounded MT Bold" w:cs="Arial"/>
          <w:sz w:val="20"/>
        </w:rPr>
      </w:pPr>
      <w:r>
        <w:rPr>
          <w:rFonts w:ascii="Arial Rounded MT Bold" w:hAnsi="Arial Rounded MT Bold" w:cs="Arial"/>
          <w:sz w:val="20"/>
        </w:rPr>
        <w:lastRenderedPageBreak/>
        <w:t>SENSAPOLIS in Böblingen</w:t>
      </w:r>
    </w:p>
    <w:p w14:paraId="65883740" w14:textId="77777777" w:rsidR="00DF7B2F" w:rsidRDefault="00DF7B2F" w:rsidP="00DF7B2F">
      <w:pPr>
        <w:spacing w:line="360" w:lineRule="auto"/>
        <w:ind w:left="426"/>
        <w:rPr>
          <w:rFonts w:ascii="Arial" w:hAnsi="Arial" w:cs="Arial"/>
          <w:sz w:val="20"/>
          <w:lang w:val="en-GB"/>
        </w:rPr>
      </w:pPr>
      <w:r>
        <w:rPr>
          <w:rFonts w:ascii="Arial" w:hAnsi="Arial" w:cs="Arial"/>
          <w:sz w:val="20"/>
          <w:lang w:val="en-GB"/>
        </w:rPr>
        <w:t xml:space="preserve">The high rope course, the space ship, the slides paradise, or perhaps the pirate ship? At </w:t>
      </w:r>
      <w:proofErr w:type="spellStart"/>
      <w:r>
        <w:rPr>
          <w:rFonts w:ascii="Arial" w:hAnsi="Arial" w:cs="Arial"/>
          <w:sz w:val="20"/>
          <w:lang w:val="en-GB"/>
        </w:rPr>
        <w:t>Sensapolis</w:t>
      </w:r>
      <w:proofErr w:type="spellEnd"/>
      <w:r>
        <w:rPr>
          <w:rFonts w:ascii="Arial" w:hAnsi="Arial" w:cs="Arial"/>
          <w:sz w:val="20"/>
          <w:lang w:val="en-GB"/>
        </w:rPr>
        <w:t xml:space="preserve"> in </w:t>
      </w:r>
      <w:proofErr w:type="spellStart"/>
      <w:r>
        <w:rPr>
          <w:rFonts w:ascii="Arial" w:hAnsi="Arial" w:cs="Arial"/>
          <w:sz w:val="20"/>
          <w:lang w:val="en-GB"/>
        </w:rPr>
        <w:t>Böblingen</w:t>
      </w:r>
      <w:proofErr w:type="spellEnd"/>
      <w:r>
        <w:rPr>
          <w:rFonts w:ascii="Arial" w:hAnsi="Arial" w:cs="Arial"/>
          <w:sz w:val="20"/>
          <w:lang w:val="en-GB"/>
        </w:rPr>
        <w:t xml:space="preserve"> young adventurers can look forward to an unforgettable day, with lots of fun and action provided by the many attractions of this indoor leisure park with an area of more than 10,000 square metres. </w:t>
      </w:r>
    </w:p>
    <w:p w14:paraId="35BC80EC" w14:textId="77777777" w:rsidR="00DF7B2F" w:rsidRDefault="00DF7B2F" w:rsidP="00DF7B2F">
      <w:pPr>
        <w:spacing w:line="360" w:lineRule="auto"/>
        <w:ind w:left="426"/>
        <w:rPr>
          <w:rFonts w:ascii="Arial" w:hAnsi="Arial" w:cs="Arial"/>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37AFAF35" w14:textId="77777777" w:rsidTr="00DF7B2F">
        <w:tc>
          <w:tcPr>
            <w:tcW w:w="185" w:type="pct"/>
            <w:tcBorders>
              <w:top w:val="single" w:sz="4" w:space="0" w:color="auto"/>
              <w:left w:val="single" w:sz="4" w:space="0" w:color="auto"/>
              <w:bottom w:val="nil"/>
              <w:right w:val="nil"/>
            </w:tcBorders>
            <w:vAlign w:val="center"/>
            <w:hideMark/>
          </w:tcPr>
          <w:p w14:paraId="1BAA9C14" w14:textId="1176BEED" w:rsidR="00DF7B2F" w:rsidRDefault="00DF7B2F">
            <w:pPr>
              <w:tabs>
                <w:tab w:val="left" w:pos="3969"/>
              </w:tabs>
              <w:spacing w:line="360" w:lineRule="auto"/>
              <w:jc w:val="left"/>
              <w:rPr>
                <w:rFonts w:ascii="Arial" w:hAnsi="Arial" w:cs="Arial"/>
                <w:sz w:val="20"/>
              </w:rPr>
            </w:pPr>
            <w:r>
              <w:rPr>
                <w:noProof/>
              </w:rPr>
              <w:drawing>
                <wp:inline distT="0" distB="0" distL="0" distR="0" wp14:anchorId="4C0610EF" wp14:editId="688A01DF">
                  <wp:extent cx="252730" cy="252730"/>
                  <wp:effectExtent l="0" t="0" r="0" b="0"/>
                  <wp:docPr id="47" name="Grafik 47" descr="Internet"/>
                  <wp:cNvGraphicFramePr/>
                  <a:graphic xmlns:a="http://schemas.openxmlformats.org/drawingml/2006/main">
                    <a:graphicData uri="http://schemas.openxmlformats.org/drawingml/2006/picture">
                      <pic:pic xmlns:pic="http://schemas.openxmlformats.org/drawingml/2006/picture">
                        <pic:nvPicPr>
                          <pic:cNvPr id="47" name="Grafik 47"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7B326389" w14:textId="77777777" w:rsidR="00DF7B2F" w:rsidRDefault="00B519EA">
            <w:pPr>
              <w:tabs>
                <w:tab w:val="left" w:pos="3969"/>
              </w:tabs>
              <w:spacing w:line="360" w:lineRule="auto"/>
              <w:rPr>
                <w:rFonts w:ascii="Arial" w:hAnsi="Arial" w:cs="Arial"/>
                <w:sz w:val="20"/>
              </w:rPr>
            </w:pPr>
            <w:hyperlink r:id="rId42" w:history="1">
              <w:r w:rsidR="00DF7B2F">
                <w:rPr>
                  <w:rStyle w:val="Hyperlink"/>
                  <w:rFonts w:ascii="Arial" w:hAnsi="Arial" w:cs="Arial"/>
                  <w:sz w:val="20"/>
                </w:rPr>
                <w:t>https://www.stuttgart-tourist.de/a-sensapolis</w:t>
              </w:r>
            </w:hyperlink>
            <w:r w:rsidR="00DF7B2F">
              <w:rPr>
                <w:rFonts w:ascii="Arial" w:hAnsi="Arial" w:cs="Arial"/>
                <w:sz w:val="20"/>
              </w:rPr>
              <w:t xml:space="preserve"> </w:t>
            </w:r>
          </w:p>
          <w:p w14:paraId="5721686B" w14:textId="77777777" w:rsidR="00DF7B2F" w:rsidRDefault="00B519EA">
            <w:pPr>
              <w:tabs>
                <w:tab w:val="left" w:pos="3969"/>
              </w:tabs>
              <w:spacing w:line="360" w:lineRule="auto"/>
              <w:rPr>
                <w:rFonts w:ascii="Arial Rounded MT Bold" w:hAnsi="Arial Rounded MT Bold" w:cs="Arial"/>
                <w:sz w:val="20"/>
              </w:rPr>
            </w:pPr>
            <w:hyperlink r:id="rId43" w:history="1">
              <w:r w:rsidR="00DF7B2F">
                <w:rPr>
                  <w:rStyle w:val="Hyperlink"/>
                  <w:rFonts w:ascii="Arial" w:hAnsi="Arial" w:cs="Arial"/>
                  <w:sz w:val="20"/>
                </w:rPr>
                <w:t>https://www.sensapolis.de</w:t>
              </w:r>
            </w:hyperlink>
            <w:r w:rsidR="00DF7B2F">
              <w:rPr>
                <w:rFonts w:ascii="Arial" w:hAnsi="Arial" w:cs="Arial"/>
                <w:sz w:val="20"/>
              </w:rPr>
              <w:t xml:space="preserve"> </w:t>
            </w:r>
          </w:p>
        </w:tc>
      </w:tr>
      <w:tr w:rsidR="00DF7B2F" w14:paraId="13E0616D" w14:textId="77777777" w:rsidTr="00DF7B2F">
        <w:tc>
          <w:tcPr>
            <w:tcW w:w="185" w:type="pct"/>
            <w:tcBorders>
              <w:top w:val="nil"/>
              <w:left w:val="single" w:sz="4" w:space="0" w:color="auto"/>
              <w:bottom w:val="nil"/>
              <w:right w:val="nil"/>
            </w:tcBorders>
            <w:vAlign w:val="center"/>
            <w:hideMark/>
          </w:tcPr>
          <w:p w14:paraId="69E15207" w14:textId="181D6A79" w:rsidR="00DF7B2F" w:rsidRDefault="00DF7B2F">
            <w:pPr>
              <w:tabs>
                <w:tab w:val="left" w:pos="3969"/>
              </w:tabs>
              <w:spacing w:line="360" w:lineRule="auto"/>
              <w:jc w:val="left"/>
              <w:rPr>
                <w:noProof/>
              </w:rPr>
            </w:pPr>
            <w:r>
              <w:rPr>
                <w:noProof/>
              </w:rPr>
              <w:drawing>
                <wp:inline distT="0" distB="0" distL="0" distR="0" wp14:anchorId="1FC4744D" wp14:editId="1B7FFD19">
                  <wp:extent cx="252730" cy="252730"/>
                  <wp:effectExtent l="0" t="0" r="0" b="0"/>
                  <wp:docPr id="48" name="Grafik 48" descr="Marker"/>
                  <wp:cNvGraphicFramePr/>
                  <a:graphic xmlns:a="http://schemas.openxmlformats.org/drawingml/2006/main">
                    <a:graphicData uri="http://schemas.openxmlformats.org/drawingml/2006/picture">
                      <pic:pic xmlns:pic="http://schemas.openxmlformats.org/drawingml/2006/picture">
                        <pic:nvPicPr>
                          <pic:cNvPr id="48" name="Grafik 48"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0414C537" w14:textId="77777777" w:rsidR="00DF7B2F" w:rsidRDefault="00DF7B2F">
            <w:pPr>
              <w:tabs>
                <w:tab w:val="left" w:pos="3969"/>
              </w:tabs>
              <w:spacing w:line="360" w:lineRule="auto"/>
              <w:rPr>
                <w:rFonts w:ascii="Arial" w:hAnsi="Arial" w:cs="Arial"/>
                <w:sz w:val="20"/>
              </w:rPr>
            </w:pPr>
            <w:r>
              <w:rPr>
                <w:rFonts w:ascii="Arial" w:hAnsi="Arial" w:cs="Arial"/>
                <w:sz w:val="20"/>
              </w:rPr>
              <w:t>Melli-Beese-Straße 1</w:t>
            </w:r>
          </w:p>
          <w:p w14:paraId="2BDE8D53"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71063 Sindelfingen </w:t>
            </w:r>
          </w:p>
        </w:tc>
      </w:tr>
      <w:tr w:rsidR="00DF7B2F" w14:paraId="449A8CC1" w14:textId="77777777" w:rsidTr="00DF7B2F">
        <w:tc>
          <w:tcPr>
            <w:tcW w:w="185" w:type="pct"/>
            <w:tcBorders>
              <w:top w:val="nil"/>
              <w:left w:val="single" w:sz="4" w:space="0" w:color="auto"/>
              <w:bottom w:val="single" w:sz="4" w:space="0" w:color="auto"/>
              <w:right w:val="nil"/>
            </w:tcBorders>
            <w:vAlign w:val="center"/>
            <w:hideMark/>
          </w:tcPr>
          <w:p w14:paraId="220655E3" w14:textId="167BD33A" w:rsidR="00DF7B2F" w:rsidRDefault="00DF7B2F">
            <w:pPr>
              <w:tabs>
                <w:tab w:val="left" w:pos="3969"/>
              </w:tabs>
              <w:spacing w:line="360" w:lineRule="auto"/>
              <w:jc w:val="left"/>
              <w:rPr>
                <w:noProof/>
              </w:rPr>
            </w:pPr>
            <w:r>
              <w:rPr>
                <w:noProof/>
              </w:rPr>
              <w:drawing>
                <wp:inline distT="0" distB="0" distL="0" distR="0" wp14:anchorId="4EAE5F6D" wp14:editId="2289AB42">
                  <wp:extent cx="290830" cy="290830"/>
                  <wp:effectExtent l="0" t="0" r="0" b="0"/>
                  <wp:docPr id="49" name="Grafik 49" descr="Straßenbahn"/>
                  <wp:cNvGraphicFramePr/>
                  <a:graphic xmlns:a="http://schemas.openxmlformats.org/drawingml/2006/main">
                    <a:graphicData uri="http://schemas.openxmlformats.org/drawingml/2006/picture">
                      <pic:pic xmlns:pic="http://schemas.openxmlformats.org/drawingml/2006/picture">
                        <pic:nvPicPr>
                          <pic:cNvPr id="49" name="Grafik 49"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68199D49" w14:textId="77777777" w:rsidR="00DF7B2F" w:rsidRDefault="00DF7B2F">
            <w:pPr>
              <w:tabs>
                <w:tab w:val="left" w:pos="3969"/>
              </w:tabs>
              <w:spacing w:line="360" w:lineRule="auto"/>
              <w:rPr>
                <w:rFonts w:ascii="Arial" w:hAnsi="Arial" w:cs="Arial"/>
                <w:sz w:val="20"/>
              </w:rPr>
            </w:pPr>
            <w:r>
              <w:rPr>
                <w:rFonts w:ascii="Arial" w:hAnsi="Arial" w:cs="Arial"/>
                <w:sz w:val="20"/>
              </w:rPr>
              <w:t>Station "Sindelfingen Harfenbrücke",</w:t>
            </w:r>
          </w:p>
          <w:p w14:paraId="39B3DFB9" w14:textId="77777777" w:rsidR="00DF7B2F" w:rsidRDefault="00DF7B2F">
            <w:pPr>
              <w:tabs>
                <w:tab w:val="left" w:pos="3969"/>
              </w:tabs>
              <w:spacing w:line="360" w:lineRule="auto"/>
              <w:rPr>
                <w:rFonts w:ascii="Arial" w:hAnsi="Arial" w:cs="Arial"/>
                <w:sz w:val="20"/>
              </w:rPr>
            </w:pPr>
            <w:r>
              <w:rPr>
                <w:rFonts w:ascii="Arial" w:hAnsi="Arial" w:cs="Arial"/>
                <w:sz w:val="20"/>
              </w:rPr>
              <w:t xml:space="preserve">Bus </w:t>
            </w:r>
            <w:proofErr w:type="spellStart"/>
            <w:r>
              <w:rPr>
                <w:rFonts w:ascii="Arial" w:hAnsi="Arial" w:cs="Arial"/>
                <w:sz w:val="20"/>
              </w:rPr>
              <w:t>No</w:t>
            </w:r>
            <w:proofErr w:type="spellEnd"/>
            <w:r>
              <w:rPr>
                <w:rFonts w:ascii="Arial" w:hAnsi="Arial" w:cs="Arial"/>
                <w:sz w:val="20"/>
              </w:rPr>
              <w:t xml:space="preserve">. 705 </w:t>
            </w:r>
          </w:p>
        </w:tc>
      </w:tr>
    </w:tbl>
    <w:p w14:paraId="7816AC11" w14:textId="77777777" w:rsidR="00DF7B2F" w:rsidRDefault="00DF7B2F" w:rsidP="00DF7B2F">
      <w:pPr>
        <w:spacing w:line="360" w:lineRule="auto"/>
        <w:ind w:left="426"/>
        <w:rPr>
          <w:rFonts w:ascii="Arial" w:hAnsi="Arial" w:cs="Arial"/>
          <w:sz w:val="20"/>
        </w:rPr>
      </w:pPr>
    </w:p>
    <w:p w14:paraId="18D3EDDB" w14:textId="77777777" w:rsidR="00DF7B2F" w:rsidRDefault="00DF7B2F" w:rsidP="00DF7B2F">
      <w:pPr>
        <w:spacing w:line="360" w:lineRule="auto"/>
        <w:ind w:left="426"/>
        <w:rPr>
          <w:rFonts w:ascii="Arial" w:hAnsi="Arial" w:cs="Arial"/>
          <w:sz w:val="20"/>
        </w:rPr>
      </w:pPr>
    </w:p>
    <w:p w14:paraId="1558B0C5" w14:textId="77777777" w:rsidR="00DF7B2F" w:rsidRDefault="00DF7B2F" w:rsidP="00DF7B2F">
      <w:pPr>
        <w:spacing w:line="360" w:lineRule="auto"/>
        <w:ind w:left="426"/>
        <w:rPr>
          <w:rFonts w:ascii="Arial Rounded MT Bold" w:hAnsi="Arial Rounded MT Bold" w:cs="Arial"/>
          <w:sz w:val="20"/>
          <w:lang w:val="en-GB"/>
        </w:rPr>
      </w:pPr>
      <w:proofErr w:type="spellStart"/>
      <w:r>
        <w:rPr>
          <w:rFonts w:ascii="Arial Rounded MT Bold" w:hAnsi="Arial Rounded MT Bold" w:cs="Arial"/>
          <w:sz w:val="20"/>
          <w:lang w:val="en-GB"/>
        </w:rPr>
        <w:t>Ravensburger</w:t>
      </w:r>
      <w:proofErr w:type="spellEnd"/>
      <w:r>
        <w:rPr>
          <w:rFonts w:ascii="Arial Rounded MT Bold" w:hAnsi="Arial Rounded MT Bold" w:cs="Arial"/>
          <w:sz w:val="20"/>
          <w:lang w:val="en-GB"/>
        </w:rPr>
        <w:t xml:space="preserve"> </w:t>
      </w:r>
      <w:proofErr w:type="spellStart"/>
      <w:r>
        <w:rPr>
          <w:rFonts w:ascii="Arial Rounded MT Bold" w:hAnsi="Arial Rounded MT Bold" w:cs="Arial"/>
          <w:sz w:val="20"/>
          <w:lang w:val="en-GB"/>
        </w:rPr>
        <w:t>Kinderwelt</w:t>
      </w:r>
      <w:proofErr w:type="spellEnd"/>
      <w:r>
        <w:rPr>
          <w:rFonts w:ascii="Arial Rounded MT Bold" w:hAnsi="Arial Rounded MT Bold" w:cs="Arial"/>
          <w:sz w:val="20"/>
          <w:lang w:val="en-GB"/>
        </w:rPr>
        <w:t xml:space="preserve"> in </w:t>
      </w:r>
      <w:proofErr w:type="spellStart"/>
      <w:r>
        <w:rPr>
          <w:rFonts w:ascii="Arial Rounded MT Bold" w:hAnsi="Arial Rounded MT Bold" w:cs="Arial"/>
          <w:sz w:val="20"/>
          <w:lang w:val="en-GB"/>
        </w:rPr>
        <w:t>Kornwestheim</w:t>
      </w:r>
      <w:proofErr w:type="spellEnd"/>
      <w:r>
        <w:rPr>
          <w:rFonts w:ascii="Arial Rounded MT Bold" w:hAnsi="Arial Rounded MT Bold" w:cs="Arial"/>
          <w:sz w:val="20"/>
          <w:lang w:val="en-GB"/>
        </w:rPr>
        <w:t xml:space="preserve"> </w:t>
      </w:r>
    </w:p>
    <w:p w14:paraId="0682309D" w14:textId="77777777" w:rsidR="00DF7B2F" w:rsidRDefault="00DF7B2F" w:rsidP="00DF7B2F">
      <w:pPr>
        <w:spacing w:line="360" w:lineRule="auto"/>
        <w:ind w:left="426"/>
        <w:rPr>
          <w:rFonts w:ascii="Arial" w:hAnsi="Arial" w:cs="Arial"/>
          <w:sz w:val="20"/>
          <w:lang w:val="en-GB"/>
        </w:rPr>
      </w:pPr>
      <w:r>
        <w:rPr>
          <w:rFonts w:ascii="Arial" w:hAnsi="Arial" w:cs="Arial"/>
          <w:sz w:val="20"/>
          <w:lang w:val="en-GB"/>
        </w:rPr>
        <w:t xml:space="preserve">If you want to experience </w:t>
      </w:r>
      <w:proofErr w:type="spellStart"/>
      <w:r>
        <w:rPr>
          <w:rFonts w:ascii="Arial" w:hAnsi="Arial" w:cs="Arial"/>
          <w:sz w:val="20"/>
          <w:lang w:val="en-GB"/>
        </w:rPr>
        <w:t>Ravensburger</w:t>
      </w:r>
      <w:proofErr w:type="spellEnd"/>
      <w:r>
        <w:rPr>
          <w:rFonts w:ascii="Arial" w:hAnsi="Arial" w:cs="Arial"/>
          <w:sz w:val="20"/>
          <w:lang w:val="en-GB"/>
        </w:rPr>
        <w:t xml:space="preserve"> games on a larger scale, then the </w:t>
      </w:r>
      <w:proofErr w:type="spellStart"/>
      <w:r>
        <w:rPr>
          <w:rFonts w:ascii="Arial" w:hAnsi="Arial" w:cs="Arial"/>
          <w:sz w:val="20"/>
          <w:lang w:val="en-GB"/>
        </w:rPr>
        <w:t>Ravensburger</w:t>
      </w:r>
      <w:proofErr w:type="spellEnd"/>
      <w:r>
        <w:rPr>
          <w:rFonts w:ascii="Arial" w:hAnsi="Arial" w:cs="Arial"/>
          <w:sz w:val="20"/>
          <w:lang w:val="en-GB"/>
        </w:rPr>
        <w:t xml:space="preserve"> "Children's World" in </w:t>
      </w:r>
      <w:proofErr w:type="spellStart"/>
      <w:r>
        <w:rPr>
          <w:rFonts w:ascii="Arial" w:hAnsi="Arial" w:cs="Arial"/>
          <w:sz w:val="20"/>
          <w:lang w:val="en-GB"/>
        </w:rPr>
        <w:t>Kornwestheim</w:t>
      </w:r>
      <w:proofErr w:type="spellEnd"/>
      <w:r>
        <w:rPr>
          <w:rFonts w:ascii="Arial" w:hAnsi="Arial" w:cs="Arial"/>
          <w:sz w:val="20"/>
          <w:lang w:val="en-GB"/>
        </w:rPr>
        <w:t xml:space="preserve"> is well worth a visit. Popular games have been recreated in large format, including "Das </w:t>
      </w:r>
      <w:proofErr w:type="spellStart"/>
      <w:r>
        <w:rPr>
          <w:rFonts w:ascii="Arial" w:hAnsi="Arial" w:cs="Arial"/>
          <w:sz w:val="20"/>
          <w:lang w:val="en-GB"/>
        </w:rPr>
        <w:t>verrückte</w:t>
      </w:r>
      <w:proofErr w:type="spellEnd"/>
      <w:r>
        <w:rPr>
          <w:rFonts w:ascii="Arial" w:hAnsi="Arial" w:cs="Arial"/>
          <w:sz w:val="20"/>
          <w:lang w:val="en-GB"/>
        </w:rPr>
        <w:t xml:space="preserve"> Labyrinth", "Fang den </w:t>
      </w:r>
      <w:proofErr w:type="gramStart"/>
      <w:r>
        <w:rPr>
          <w:rFonts w:ascii="Arial" w:hAnsi="Arial" w:cs="Arial"/>
          <w:sz w:val="20"/>
          <w:lang w:val="en-GB"/>
        </w:rPr>
        <w:t>Hut!®</w:t>
      </w:r>
      <w:proofErr w:type="gramEnd"/>
      <w:r>
        <w:rPr>
          <w:rFonts w:ascii="Arial" w:hAnsi="Arial" w:cs="Arial"/>
          <w:sz w:val="20"/>
          <w:lang w:val="en-GB"/>
        </w:rPr>
        <w:t xml:space="preserve">" or "Memory®". The two floors of the </w:t>
      </w:r>
      <w:proofErr w:type="spellStart"/>
      <w:r>
        <w:rPr>
          <w:rFonts w:ascii="Arial" w:hAnsi="Arial" w:cs="Arial"/>
          <w:sz w:val="20"/>
          <w:lang w:val="en-GB"/>
        </w:rPr>
        <w:t>Ravensburger</w:t>
      </w:r>
      <w:proofErr w:type="spellEnd"/>
      <w:r>
        <w:rPr>
          <w:rFonts w:ascii="Arial" w:hAnsi="Arial" w:cs="Arial"/>
          <w:sz w:val="20"/>
          <w:lang w:val="en-GB"/>
        </w:rPr>
        <w:t xml:space="preserve"> </w:t>
      </w:r>
      <w:proofErr w:type="spellStart"/>
      <w:r>
        <w:rPr>
          <w:rFonts w:ascii="Arial" w:hAnsi="Arial" w:cs="Arial"/>
          <w:sz w:val="20"/>
          <w:lang w:val="en-GB"/>
        </w:rPr>
        <w:t>Kinderwelt</w:t>
      </w:r>
      <w:proofErr w:type="spellEnd"/>
      <w:r>
        <w:rPr>
          <w:rFonts w:ascii="Arial" w:hAnsi="Arial" w:cs="Arial"/>
          <w:sz w:val="20"/>
          <w:lang w:val="en-GB"/>
        </w:rPr>
        <w:t xml:space="preserve"> are connected by a huge climbing tree, which intrepid adventurers can climb if they dare. Since 2013 the </w:t>
      </w:r>
      <w:proofErr w:type="spellStart"/>
      <w:r>
        <w:rPr>
          <w:rFonts w:ascii="Arial" w:hAnsi="Arial" w:cs="Arial"/>
          <w:sz w:val="20"/>
          <w:lang w:val="en-GB"/>
        </w:rPr>
        <w:t>Kinderwelt</w:t>
      </w:r>
      <w:proofErr w:type="spellEnd"/>
      <w:r>
        <w:rPr>
          <w:rFonts w:ascii="Arial" w:hAnsi="Arial" w:cs="Arial"/>
          <w:sz w:val="20"/>
          <w:lang w:val="en-GB"/>
        </w:rPr>
        <w:t xml:space="preserve"> has offered games, fun and action for the whole family.</w:t>
      </w:r>
    </w:p>
    <w:p w14:paraId="4B8FAF9B" w14:textId="77777777" w:rsidR="00DF7B2F" w:rsidRDefault="00DF7B2F" w:rsidP="00DF7B2F">
      <w:pPr>
        <w:spacing w:line="360" w:lineRule="auto"/>
        <w:ind w:left="426"/>
        <w:rPr>
          <w:rFonts w:ascii="Arial" w:hAnsi="Arial" w:cs="Arial"/>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3AD26DBD" w14:textId="77777777" w:rsidTr="00DF7B2F">
        <w:tc>
          <w:tcPr>
            <w:tcW w:w="185" w:type="pct"/>
            <w:tcBorders>
              <w:top w:val="single" w:sz="4" w:space="0" w:color="auto"/>
              <w:left w:val="single" w:sz="4" w:space="0" w:color="auto"/>
              <w:bottom w:val="nil"/>
              <w:right w:val="nil"/>
            </w:tcBorders>
            <w:vAlign w:val="center"/>
            <w:hideMark/>
          </w:tcPr>
          <w:p w14:paraId="6250AC77" w14:textId="2F495340" w:rsidR="00DF7B2F" w:rsidRDefault="00DF7B2F">
            <w:pPr>
              <w:tabs>
                <w:tab w:val="left" w:pos="3969"/>
              </w:tabs>
              <w:spacing w:line="360" w:lineRule="auto"/>
              <w:jc w:val="left"/>
              <w:rPr>
                <w:rFonts w:ascii="Arial" w:hAnsi="Arial" w:cs="Arial"/>
                <w:sz w:val="20"/>
              </w:rPr>
            </w:pPr>
            <w:r>
              <w:rPr>
                <w:noProof/>
              </w:rPr>
              <w:drawing>
                <wp:inline distT="0" distB="0" distL="0" distR="0" wp14:anchorId="128FADF2" wp14:editId="191E0242">
                  <wp:extent cx="252730" cy="252730"/>
                  <wp:effectExtent l="0" t="0" r="0" b="0"/>
                  <wp:docPr id="50" name="Grafik 50" descr="Internet"/>
                  <wp:cNvGraphicFramePr/>
                  <a:graphic xmlns:a="http://schemas.openxmlformats.org/drawingml/2006/main">
                    <a:graphicData uri="http://schemas.openxmlformats.org/drawingml/2006/picture">
                      <pic:pic xmlns:pic="http://schemas.openxmlformats.org/drawingml/2006/picture">
                        <pic:nvPicPr>
                          <pic:cNvPr id="50" name="Grafik 50"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4BF5454B" w14:textId="77777777" w:rsidR="00DF7B2F" w:rsidRDefault="00B519EA">
            <w:pPr>
              <w:tabs>
                <w:tab w:val="left" w:pos="3969"/>
              </w:tabs>
              <w:spacing w:line="360" w:lineRule="auto"/>
              <w:rPr>
                <w:rFonts w:ascii="Arial" w:hAnsi="Arial" w:cs="Arial"/>
                <w:sz w:val="20"/>
              </w:rPr>
            </w:pPr>
            <w:hyperlink r:id="rId44" w:history="1">
              <w:r w:rsidR="00DF7B2F">
                <w:rPr>
                  <w:rStyle w:val="Hyperlink"/>
                  <w:rFonts w:ascii="Arial" w:hAnsi="Arial" w:cs="Arial"/>
                  <w:sz w:val="20"/>
                </w:rPr>
                <w:t>https://www.stuttgart-tourist.de/a-ravensburger-kinderwelt-kornwestheim</w:t>
              </w:r>
            </w:hyperlink>
            <w:r w:rsidR="00DF7B2F">
              <w:rPr>
                <w:rFonts w:ascii="Arial" w:hAnsi="Arial" w:cs="Arial"/>
                <w:sz w:val="20"/>
              </w:rPr>
              <w:t xml:space="preserve"> </w:t>
            </w:r>
          </w:p>
          <w:p w14:paraId="1B7035F3" w14:textId="77777777" w:rsidR="00DF7B2F" w:rsidRDefault="00B519EA">
            <w:pPr>
              <w:tabs>
                <w:tab w:val="left" w:pos="3969"/>
              </w:tabs>
              <w:spacing w:line="360" w:lineRule="auto"/>
              <w:rPr>
                <w:rFonts w:ascii="Arial Rounded MT Bold" w:hAnsi="Arial Rounded MT Bold" w:cs="Arial"/>
                <w:sz w:val="20"/>
              </w:rPr>
            </w:pPr>
            <w:hyperlink r:id="rId45" w:history="1">
              <w:r w:rsidR="00DF7B2F">
                <w:rPr>
                  <w:rStyle w:val="Hyperlink"/>
                  <w:rFonts w:ascii="Arial" w:hAnsi="Arial" w:cs="Arial"/>
                  <w:sz w:val="20"/>
                </w:rPr>
                <w:t>https://ravensburger-kinderwelt.de/</w:t>
              </w:r>
            </w:hyperlink>
            <w:r w:rsidR="00DF7B2F">
              <w:rPr>
                <w:rFonts w:ascii="Arial" w:hAnsi="Arial" w:cs="Arial"/>
                <w:sz w:val="20"/>
              </w:rPr>
              <w:t xml:space="preserve"> </w:t>
            </w:r>
          </w:p>
        </w:tc>
      </w:tr>
      <w:tr w:rsidR="00DF7B2F" w14:paraId="487B9310" w14:textId="77777777" w:rsidTr="00DF7B2F">
        <w:tc>
          <w:tcPr>
            <w:tcW w:w="185" w:type="pct"/>
            <w:tcBorders>
              <w:top w:val="nil"/>
              <w:left w:val="single" w:sz="4" w:space="0" w:color="auto"/>
              <w:bottom w:val="nil"/>
              <w:right w:val="nil"/>
            </w:tcBorders>
            <w:vAlign w:val="center"/>
            <w:hideMark/>
          </w:tcPr>
          <w:p w14:paraId="35C8C9EC" w14:textId="417EA52A" w:rsidR="00DF7B2F" w:rsidRDefault="00DF7B2F">
            <w:pPr>
              <w:tabs>
                <w:tab w:val="left" w:pos="3969"/>
              </w:tabs>
              <w:spacing w:line="360" w:lineRule="auto"/>
              <w:jc w:val="left"/>
              <w:rPr>
                <w:noProof/>
              </w:rPr>
            </w:pPr>
            <w:r>
              <w:rPr>
                <w:noProof/>
              </w:rPr>
              <w:drawing>
                <wp:inline distT="0" distB="0" distL="0" distR="0" wp14:anchorId="2D10CC1F" wp14:editId="0C8410A1">
                  <wp:extent cx="252730" cy="252730"/>
                  <wp:effectExtent l="0" t="0" r="0" b="0"/>
                  <wp:docPr id="51" name="Grafik 51" descr="Marker"/>
                  <wp:cNvGraphicFramePr/>
                  <a:graphic xmlns:a="http://schemas.openxmlformats.org/drawingml/2006/main">
                    <a:graphicData uri="http://schemas.openxmlformats.org/drawingml/2006/picture">
                      <pic:pic xmlns:pic="http://schemas.openxmlformats.org/drawingml/2006/picture">
                        <pic:nvPicPr>
                          <pic:cNvPr id="51" name="Grafik 51"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72F7298A" w14:textId="77777777" w:rsidR="00DF7B2F" w:rsidRDefault="00DF7B2F">
            <w:pPr>
              <w:tabs>
                <w:tab w:val="left" w:pos="3969"/>
              </w:tabs>
              <w:spacing w:line="360" w:lineRule="auto"/>
              <w:rPr>
                <w:rFonts w:ascii="Arial" w:hAnsi="Arial" w:cs="Arial"/>
                <w:sz w:val="20"/>
              </w:rPr>
            </w:pPr>
            <w:r>
              <w:rPr>
                <w:rFonts w:ascii="Arial" w:hAnsi="Arial" w:cs="Arial"/>
                <w:sz w:val="20"/>
              </w:rPr>
              <w:t>Bahnhofstraße 2</w:t>
            </w:r>
          </w:p>
          <w:p w14:paraId="0F0185ED"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70806 Kornwestheim </w:t>
            </w:r>
          </w:p>
        </w:tc>
      </w:tr>
      <w:tr w:rsidR="00DF7B2F" w:rsidRPr="00DF7B2F" w14:paraId="44F7BB5E" w14:textId="77777777" w:rsidTr="00DF7B2F">
        <w:tc>
          <w:tcPr>
            <w:tcW w:w="185" w:type="pct"/>
            <w:tcBorders>
              <w:top w:val="nil"/>
              <w:left w:val="single" w:sz="4" w:space="0" w:color="auto"/>
              <w:bottom w:val="single" w:sz="4" w:space="0" w:color="auto"/>
              <w:right w:val="nil"/>
            </w:tcBorders>
            <w:vAlign w:val="center"/>
            <w:hideMark/>
          </w:tcPr>
          <w:p w14:paraId="47C5AEF8" w14:textId="1CC95B47" w:rsidR="00DF7B2F" w:rsidRDefault="00DF7B2F">
            <w:pPr>
              <w:tabs>
                <w:tab w:val="left" w:pos="3969"/>
              </w:tabs>
              <w:spacing w:line="360" w:lineRule="auto"/>
              <w:jc w:val="left"/>
              <w:rPr>
                <w:noProof/>
              </w:rPr>
            </w:pPr>
            <w:r>
              <w:rPr>
                <w:noProof/>
              </w:rPr>
              <w:drawing>
                <wp:inline distT="0" distB="0" distL="0" distR="0" wp14:anchorId="7873855E" wp14:editId="4EA4A135">
                  <wp:extent cx="290830" cy="290830"/>
                  <wp:effectExtent l="0" t="0" r="0" b="0"/>
                  <wp:docPr id="52" name="Grafik 52" descr="Straßenbahn"/>
                  <wp:cNvGraphicFramePr/>
                  <a:graphic xmlns:a="http://schemas.openxmlformats.org/drawingml/2006/main">
                    <a:graphicData uri="http://schemas.openxmlformats.org/drawingml/2006/picture">
                      <pic:pic xmlns:pic="http://schemas.openxmlformats.org/drawingml/2006/picture">
                        <pic:nvPicPr>
                          <pic:cNvPr id="52" name="Grafik 52"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05D637FD"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Station "</w:t>
            </w:r>
            <w:proofErr w:type="spellStart"/>
            <w:r>
              <w:rPr>
                <w:rFonts w:ascii="Arial" w:hAnsi="Arial" w:cs="Arial"/>
                <w:sz w:val="20"/>
                <w:lang w:val="en-GB"/>
              </w:rPr>
              <w:t>Kornwestheim</w:t>
            </w:r>
            <w:proofErr w:type="spellEnd"/>
            <w:r>
              <w:rPr>
                <w:rFonts w:ascii="Arial" w:hAnsi="Arial" w:cs="Arial"/>
                <w:sz w:val="20"/>
                <w:lang w:val="en-GB"/>
              </w:rPr>
              <w:t>",</w:t>
            </w:r>
          </w:p>
          <w:p w14:paraId="062E9ADD"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S-Bahn lines S4 and S5</w:t>
            </w:r>
          </w:p>
        </w:tc>
      </w:tr>
    </w:tbl>
    <w:p w14:paraId="6EDBEFFE" w14:textId="77777777" w:rsidR="00DF7B2F" w:rsidRDefault="00DF7B2F" w:rsidP="00DF7B2F">
      <w:pPr>
        <w:spacing w:line="360" w:lineRule="auto"/>
        <w:ind w:left="426"/>
        <w:rPr>
          <w:rFonts w:ascii="Arial" w:hAnsi="Arial" w:cs="Arial"/>
          <w:sz w:val="20"/>
          <w:lang w:val="en-GB"/>
        </w:rPr>
      </w:pPr>
    </w:p>
    <w:p w14:paraId="0692E43B" w14:textId="77777777" w:rsidR="00DF7B2F" w:rsidRDefault="00DF7B2F" w:rsidP="00DF7B2F">
      <w:pPr>
        <w:spacing w:line="360" w:lineRule="auto"/>
        <w:ind w:left="426"/>
        <w:rPr>
          <w:rFonts w:ascii="Arial" w:hAnsi="Arial" w:cs="Arial"/>
          <w:sz w:val="20"/>
          <w:lang w:val="en-GB"/>
        </w:rPr>
      </w:pPr>
    </w:p>
    <w:p w14:paraId="4C4A4FC6" w14:textId="77777777" w:rsidR="00DF7B2F" w:rsidRDefault="00DF7B2F" w:rsidP="00DF7B2F">
      <w:pPr>
        <w:spacing w:line="360" w:lineRule="auto"/>
        <w:ind w:firstLine="426"/>
        <w:rPr>
          <w:rFonts w:ascii="Arial Rounded MT Bold" w:hAnsi="Arial Rounded MT Bold" w:cs="Arial"/>
          <w:sz w:val="20"/>
          <w:lang w:val="en-GB"/>
        </w:rPr>
      </w:pPr>
      <w:proofErr w:type="spellStart"/>
      <w:r>
        <w:rPr>
          <w:rFonts w:ascii="Arial Rounded MT Bold" w:hAnsi="Arial Rounded MT Bold" w:cs="Arial"/>
          <w:sz w:val="20"/>
          <w:lang w:val="en-GB"/>
        </w:rPr>
        <w:t>Tripsdrill</w:t>
      </w:r>
      <w:proofErr w:type="spellEnd"/>
      <w:r>
        <w:rPr>
          <w:rFonts w:ascii="Arial Rounded MT Bold" w:hAnsi="Arial Rounded MT Bold" w:cs="Arial"/>
          <w:sz w:val="20"/>
          <w:lang w:val="en-GB"/>
        </w:rPr>
        <w:t xml:space="preserve"> in </w:t>
      </w:r>
      <w:proofErr w:type="spellStart"/>
      <w:r>
        <w:rPr>
          <w:rFonts w:ascii="Arial Rounded MT Bold" w:hAnsi="Arial Rounded MT Bold" w:cs="Arial"/>
          <w:sz w:val="20"/>
          <w:lang w:val="en-GB"/>
        </w:rPr>
        <w:t>Cleebronn</w:t>
      </w:r>
      <w:proofErr w:type="spellEnd"/>
      <w:r>
        <w:rPr>
          <w:rFonts w:ascii="Arial Rounded MT Bold" w:hAnsi="Arial Rounded MT Bold" w:cs="Arial"/>
          <w:sz w:val="20"/>
          <w:lang w:val="en-GB"/>
        </w:rPr>
        <w:t xml:space="preserve"> </w:t>
      </w:r>
    </w:p>
    <w:p w14:paraId="59E33C70" w14:textId="77777777" w:rsidR="00DF7B2F" w:rsidRDefault="00DF7B2F" w:rsidP="00DF7B2F">
      <w:pPr>
        <w:spacing w:line="360" w:lineRule="auto"/>
        <w:ind w:left="426"/>
        <w:rPr>
          <w:rFonts w:ascii="Arial" w:hAnsi="Arial" w:cs="Arial"/>
          <w:sz w:val="20"/>
          <w:lang w:val="en-GB"/>
        </w:rPr>
      </w:pPr>
      <w:r>
        <w:rPr>
          <w:rFonts w:ascii="Arial" w:hAnsi="Arial" w:cs="Arial"/>
          <w:sz w:val="20"/>
          <w:lang w:val="en-GB"/>
        </w:rPr>
        <w:t>Shooting the rapids in a washtub, making your head spin in a rotating coffee cup, visiting the fountain of youth in a bathtub, or flying up and down in a laundry basket – at Tripsdrill Adventure Park around 100 original attractions guarantee thrills and fun for young and old alike. Germany's first adventure park isn't far from Stuttgart and has already received many awards as "Europe's Best Adventure Park". Next to Tripsdrill Adventure Park, enthusiasts of all ages will enjoy the "</w:t>
      </w:r>
      <w:proofErr w:type="spellStart"/>
      <w:r>
        <w:rPr>
          <w:rFonts w:ascii="Arial" w:hAnsi="Arial" w:cs="Arial"/>
          <w:sz w:val="20"/>
          <w:lang w:val="en-GB"/>
        </w:rPr>
        <w:t>Wildparadies</w:t>
      </w:r>
      <w:proofErr w:type="spellEnd"/>
      <w:r>
        <w:rPr>
          <w:rFonts w:ascii="Arial" w:hAnsi="Arial" w:cs="Arial"/>
          <w:sz w:val="20"/>
          <w:lang w:val="en-GB"/>
        </w:rPr>
        <w:t xml:space="preserve">" wildlife park with more than 50 animal species, mostly indigenous, such as wolves, </w:t>
      </w:r>
      <w:r>
        <w:rPr>
          <w:rFonts w:ascii="Arial" w:hAnsi="Arial" w:cs="Arial"/>
          <w:sz w:val="20"/>
          <w:lang w:val="en-GB"/>
        </w:rPr>
        <w:lastRenderedPageBreak/>
        <w:t>owls, bears and otters. Animal lovers can experience them at close quarters at feeding times, on circular walks or in the outdoor enclosures.</w:t>
      </w:r>
    </w:p>
    <w:p w14:paraId="7D9288E6" w14:textId="77777777" w:rsidR="00DF7B2F" w:rsidRDefault="00DF7B2F" w:rsidP="00DF7B2F">
      <w:pPr>
        <w:spacing w:line="360" w:lineRule="auto"/>
        <w:ind w:left="426"/>
        <w:rPr>
          <w:rFonts w:ascii="Arial" w:hAnsi="Arial" w:cs="Arial"/>
          <w:sz w:val="20"/>
          <w:lang w:val="en-GB"/>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74"/>
        <w:gridCol w:w="7968"/>
      </w:tblGrid>
      <w:tr w:rsidR="00DF7B2F" w14:paraId="4570B173" w14:textId="77777777" w:rsidTr="00DF7B2F">
        <w:tc>
          <w:tcPr>
            <w:tcW w:w="185" w:type="pct"/>
            <w:tcBorders>
              <w:top w:val="single" w:sz="4" w:space="0" w:color="auto"/>
              <w:left w:val="single" w:sz="4" w:space="0" w:color="auto"/>
              <w:bottom w:val="nil"/>
              <w:right w:val="nil"/>
            </w:tcBorders>
            <w:vAlign w:val="center"/>
            <w:hideMark/>
          </w:tcPr>
          <w:p w14:paraId="799AD530" w14:textId="2A604851" w:rsidR="00DF7B2F" w:rsidRDefault="00DF7B2F">
            <w:pPr>
              <w:tabs>
                <w:tab w:val="left" w:pos="3969"/>
              </w:tabs>
              <w:spacing w:line="360" w:lineRule="auto"/>
              <w:jc w:val="left"/>
              <w:rPr>
                <w:rFonts w:ascii="Arial" w:hAnsi="Arial" w:cs="Arial"/>
                <w:color w:val="FF0000"/>
                <w:sz w:val="20"/>
              </w:rPr>
            </w:pPr>
            <w:r>
              <w:rPr>
                <w:noProof/>
                <w:color w:val="FF0000"/>
              </w:rPr>
              <w:drawing>
                <wp:inline distT="0" distB="0" distL="0" distR="0" wp14:anchorId="02D06BA0" wp14:editId="1AB4EFCD">
                  <wp:extent cx="252730" cy="252730"/>
                  <wp:effectExtent l="0" t="0" r="0" b="0"/>
                  <wp:docPr id="53" name="Grafik 53" descr="Internet"/>
                  <wp:cNvGraphicFramePr/>
                  <a:graphic xmlns:a="http://schemas.openxmlformats.org/drawingml/2006/main">
                    <a:graphicData uri="http://schemas.openxmlformats.org/drawingml/2006/picture">
                      <pic:pic xmlns:pic="http://schemas.openxmlformats.org/drawingml/2006/picture">
                        <pic:nvPicPr>
                          <pic:cNvPr id="53" name="Grafik 53"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inline>
              </w:drawing>
            </w:r>
          </w:p>
        </w:tc>
        <w:tc>
          <w:tcPr>
            <w:tcW w:w="4815" w:type="pct"/>
            <w:tcBorders>
              <w:top w:val="single" w:sz="4" w:space="0" w:color="auto"/>
              <w:left w:val="nil"/>
              <w:bottom w:val="nil"/>
              <w:right w:val="single" w:sz="4" w:space="0" w:color="auto"/>
            </w:tcBorders>
            <w:hideMark/>
          </w:tcPr>
          <w:p w14:paraId="43F19989" w14:textId="77777777" w:rsidR="00DF7B2F" w:rsidRDefault="00B519EA">
            <w:pPr>
              <w:tabs>
                <w:tab w:val="left" w:pos="3969"/>
              </w:tabs>
              <w:spacing w:line="360" w:lineRule="auto"/>
              <w:rPr>
                <w:rStyle w:val="Hyperlink"/>
              </w:rPr>
            </w:pPr>
            <w:hyperlink r:id="rId46" w:history="1">
              <w:r w:rsidR="00DF7B2F">
                <w:rPr>
                  <w:rStyle w:val="Hyperlink"/>
                  <w:rFonts w:ascii="Arial" w:hAnsi="Arial" w:cs="Arial"/>
                  <w:sz w:val="20"/>
                </w:rPr>
                <w:t>https://www.stuttgart-tourist.de/a-erlebnispark-tripsdrill</w:t>
              </w:r>
            </w:hyperlink>
            <w:r w:rsidR="00DF7B2F">
              <w:rPr>
                <w:rStyle w:val="Hyperlink"/>
              </w:rPr>
              <w:t xml:space="preserve"> </w:t>
            </w:r>
          </w:p>
          <w:p w14:paraId="269BE36E" w14:textId="77777777" w:rsidR="00DF7B2F" w:rsidRDefault="00B519EA">
            <w:pPr>
              <w:tabs>
                <w:tab w:val="left" w:pos="3969"/>
              </w:tabs>
              <w:spacing w:line="360" w:lineRule="auto"/>
              <w:rPr>
                <w:rFonts w:ascii="Arial" w:hAnsi="Arial" w:cs="Arial"/>
                <w:sz w:val="20"/>
              </w:rPr>
            </w:pPr>
            <w:hyperlink r:id="rId47" w:history="1">
              <w:r w:rsidR="00DF7B2F">
                <w:rPr>
                  <w:rStyle w:val="Hyperlink"/>
                  <w:rFonts w:ascii="Arial" w:hAnsi="Arial" w:cs="Arial"/>
                  <w:sz w:val="20"/>
                </w:rPr>
                <w:t>https://tripsdrill.de/de/</w:t>
              </w:r>
            </w:hyperlink>
            <w:r w:rsidR="00DF7B2F">
              <w:rPr>
                <w:rStyle w:val="Hyperlink"/>
              </w:rPr>
              <w:t xml:space="preserve"> </w:t>
            </w:r>
          </w:p>
        </w:tc>
      </w:tr>
      <w:tr w:rsidR="00DF7B2F" w14:paraId="789EEB60" w14:textId="77777777" w:rsidTr="00DF7B2F">
        <w:tc>
          <w:tcPr>
            <w:tcW w:w="185" w:type="pct"/>
            <w:tcBorders>
              <w:top w:val="nil"/>
              <w:left w:val="single" w:sz="4" w:space="0" w:color="auto"/>
              <w:bottom w:val="nil"/>
              <w:right w:val="nil"/>
            </w:tcBorders>
            <w:vAlign w:val="center"/>
            <w:hideMark/>
          </w:tcPr>
          <w:p w14:paraId="0F54755A" w14:textId="6171A00F" w:rsidR="00DF7B2F" w:rsidRDefault="00DF7B2F">
            <w:pPr>
              <w:tabs>
                <w:tab w:val="left" w:pos="3969"/>
              </w:tabs>
              <w:spacing w:line="360" w:lineRule="auto"/>
              <w:jc w:val="left"/>
              <w:rPr>
                <w:noProof/>
                <w:color w:val="FF0000"/>
              </w:rPr>
            </w:pPr>
            <w:r>
              <w:rPr>
                <w:noProof/>
                <w:color w:val="FF0000"/>
              </w:rPr>
              <w:drawing>
                <wp:inline distT="0" distB="0" distL="0" distR="0" wp14:anchorId="10BD9200" wp14:editId="0E39FB7D">
                  <wp:extent cx="252730" cy="252730"/>
                  <wp:effectExtent l="0" t="0" r="0" b="0"/>
                  <wp:docPr id="54" name="Grafik 54" descr="Marker"/>
                  <wp:cNvGraphicFramePr/>
                  <a:graphic xmlns:a="http://schemas.openxmlformats.org/drawingml/2006/main">
                    <a:graphicData uri="http://schemas.openxmlformats.org/drawingml/2006/picture">
                      <pic:pic xmlns:pic="http://schemas.openxmlformats.org/drawingml/2006/picture">
                        <pic:nvPicPr>
                          <pic:cNvPr id="54" name="Grafik 54" descr="Mar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tc>
        <w:tc>
          <w:tcPr>
            <w:tcW w:w="4815" w:type="pct"/>
            <w:tcBorders>
              <w:top w:val="nil"/>
              <w:left w:val="nil"/>
              <w:bottom w:val="nil"/>
              <w:right w:val="single" w:sz="4" w:space="0" w:color="auto"/>
            </w:tcBorders>
            <w:hideMark/>
          </w:tcPr>
          <w:p w14:paraId="3626B8BD" w14:textId="77777777" w:rsidR="00DF7B2F" w:rsidRDefault="00DF7B2F">
            <w:pPr>
              <w:tabs>
                <w:tab w:val="left" w:pos="3969"/>
              </w:tabs>
              <w:spacing w:line="360" w:lineRule="auto"/>
              <w:rPr>
                <w:rFonts w:ascii="Arial" w:hAnsi="Arial" w:cs="Arial"/>
                <w:sz w:val="20"/>
              </w:rPr>
            </w:pPr>
            <w:r>
              <w:rPr>
                <w:rFonts w:ascii="Arial" w:hAnsi="Arial" w:cs="Arial"/>
                <w:sz w:val="20"/>
              </w:rPr>
              <w:t>Erlebnispark-Tripsdrill-Straße 1</w:t>
            </w:r>
          </w:p>
          <w:p w14:paraId="068A0999" w14:textId="77777777" w:rsidR="00DF7B2F" w:rsidRDefault="00DF7B2F">
            <w:pPr>
              <w:tabs>
                <w:tab w:val="left" w:pos="3969"/>
              </w:tabs>
              <w:spacing w:line="360" w:lineRule="auto"/>
              <w:rPr>
                <w:rFonts w:ascii="Arial" w:hAnsi="Arial" w:cs="Arial"/>
                <w:sz w:val="20"/>
              </w:rPr>
            </w:pPr>
            <w:r>
              <w:rPr>
                <w:rFonts w:ascii="Arial" w:hAnsi="Arial" w:cs="Arial"/>
                <w:sz w:val="20"/>
              </w:rPr>
              <w:t xml:space="preserve">74389 </w:t>
            </w:r>
            <w:proofErr w:type="spellStart"/>
            <w:r>
              <w:rPr>
                <w:rFonts w:ascii="Arial" w:hAnsi="Arial" w:cs="Arial"/>
                <w:sz w:val="20"/>
              </w:rPr>
              <w:t>Cleebronn</w:t>
            </w:r>
            <w:proofErr w:type="spellEnd"/>
            <w:r>
              <w:rPr>
                <w:rFonts w:ascii="Arial" w:hAnsi="Arial" w:cs="Arial"/>
                <w:sz w:val="20"/>
              </w:rPr>
              <w:t xml:space="preserve"> </w:t>
            </w:r>
          </w:p>
        </w:tc>
      </w:tr>
      <w:tr w:rsidR="00DF7B2F" w14:paraId="7EE04F08" w14:textId="77777777" w:rsidTr="00DF7B2F">
        <w:tc>
          <w:tcPr>
            <w:tcW w:w="185" w:type="pct"/>
            <w:tcBorders>
              <w:top w:val="nil"/>
              <w:left w:val="single" w:sz="4" w:space="0" w:color="auto"/>
              <w:bottom w:val="single" w:sz="4" w:space="0" w:color="auto"/>
              <w:right w:val="nil"/>
            </w:tcBorders>
            <w:vAlign w:val="center"/>
            <w:hideMark/>
          </w:tcPr>
          <w:p w14:paraId="03B8B5F1" w14:textId="71152C8A" w:rsidR="00DF7B2F" w:rsidRDefault="00DF7B2F">
            <w:pPr>
              <w:tabs>
                <w:tab w:val="left" w:pos="3969"/>
              </w:tabs>
              <w:spacing w:line="360" w:lineRule="auto"/>
              <w:jc w:val="left"/>
              <w:rPr>
                <w:noProof/>
                <w:color w:val="FF0000"/>
              </w:rPr>
            </w:pPr>
            <w:r>
              <w:rPr>
                <w:noProof/>
                <w:color w:val="FF0000"/>
              </w:rPr>
              <w:drawing>
                <wp:inline distT="0" distB="0" distL="0" distR="0" wp14:anchorId="5396B84F" wp14:editId="0D96E67E">
                  <wp:extent cx="290830" cy="290830"/>
                  <wp:effectExtent l="0" t="0" r="0" b="0"/>
                  <wp:docPr id="55" name="Grafik 55" descr="Straßenbahn"/>
                  <wp:cNvGraphicFramePr/>
                  <a:graphic xmlns:a="http://schemas.openxmlformats.org/drawingml/2006/main">
                    <a:graphicData uri="http://schemas.openxmlformats.org/drawingml/2006/picture">
                      <pic:pic xmlns:pic="http://schemas.openxmlformats.org/drawingml/2006/picture">
                        <pic:nvPicPr>
                          <pic:cNvPr id="55" name="Grafik 55" descr="Straßenbahn"/>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inline>
              </w:drawing>
            </w:r>
          </w:p>
        </w:tc>
        <w:tc>
          <w:tcPr>
            <w:tcW w:w="4815" w:type="pct"/>
            <w:tcBorders>
              <w:top w:val="nil"/>
              <w:left w:val="nil"/>
              <w:bottom w:val="single" w:sz="4" w:space="0" w:color="auto"/>
              <w:right w:val="single" w:sz="4" w:space="0" w:color="auto"/>
            </w:tcBorders>
            <w:hideMark/>
          </w:tcPr>
          <w:p w14:paraId="60289FF6"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Station "</w:t>
            </w:r>
            <w:proofErr w:type="spellStart"/>
            <w:r>
              <w:rPr>
                <w:rFonts w:ascii="Arial" w:hAnsi="Arial" w:cs="Arial"/>
                <w:sz w:val="20"/>
                <w:lang w:val="en-GB"/>
              </w:rPr>
              <w:t>Erlebnispark</w:t>
            </w:r>
            <w:proofErr w:type="spellEnd"/>
            <w:r>
              <w:rPr>
                <w:rFonts w:ascii="Arial" w:hAnsi="Arial" w:cs="Arial"/>
                <w:sz w:val="20"/>
                <w:lang w:val="en-GB"/>
              </w:rPr>
              <w:t xml:space="preserve"> </w:t>
            </w:r>
            <w:proofErr w:type="spellStart"/>
            <w:r>
              <w:rPr>
                <w:rFonts w:ascii="Arial" w:hAnsi="Arial" w:cs="Arial"/>
                <w:sz w:val="20"/>
                <w:lang w:val="en-GB"/>
              </w:rPr>
              <w:t>Tripsdrill</w:t>
            </w:r>
            <w:proofErr w:type="spellEnd"/>
            <w:r>
              <w:rPr>
                <w:rFonts w:ascii="Arial" w:hAnsi="Arial" w:cs="Arial"/>
                <w:sz w:val="20"/>
                <w:lang w:val="en-GB"/>
              </w:rPr>
              <w:t>",</w:t>
            </w:r>
          </w:p>
          <w:p w14:paraId="118D902A" w14:textId="77777777" w:rsidR="00DF7B2F" w:rsidRDefault="00DF7B2F">
            <w:pPr>
              <w:tabs>
                <w:tab w:val="left" w:pos="3969"/>
              </w:tabs>
              <w:spacing w:line="360" w:lineRule="auto"/>
              <w:rPr>
                <w:rFonts w:ascii="Arial" w:hAnsi="Arial" w:cs="Arial"/>
                <w:sz w:val="20"/>
                <w:lang w:val="en-GB"/>
              </w:rPr>
            </w:pPr>
            <w:r>
              <w:rPr>
                <w:rFonts w:ascii="Arial" w:hAnsi="Arial" w:cs="Arial"/>
                <w:sz w:val="20"/>
                <w:lang w:val="en-GB"/>
              </w:rPr>
              <w:t>Buses Nos. 567, 572 and 662</w:t>
            </w:r>
          </w:p>
        </w:tc>
      </w:tr>
    </w:tbl>
    <w:p w14:paraId="7E44D373" w14:textId="77777777" w:rsidR="00DF7B2F" w:rsidRDefault="00DF7B2F" w:rsidP="00DF7B2F">
      <w:pPr>
        <w:spacing w:line="360" w:lineRule="auto"/>
        <w:ind w:left="426"/>
        <w:rPr>
          <w:rFonts w:ascii="Arial" w:hAnsi="Arial" w:cs="Arial"/>
          <w:color w:val="FF0000"/>
          <w:sz w:val="20"/>
          <w:lang w:val="en-GB"/>
        </w:rPr>
      </w:pPr>
    </w:p>
    <w:p w14:paraId="3170D232" w14:textId="77777777" w:rsidR="00DF7B2F" w:rsidRDefault="00DF7B2F" w:rsidP="00DF7B2F">
      <w:pPr>
        <w:spacing w:line="360" w:lineRule="auto"/>
        <w:ind w:left="426"/>
        <w:rPr>
          <w:rFonts w:ascii="Arial" w:hAnsi="Arial" w:cs="Arial"/>
          <w:color w:val="FF0000"/>
          <w:sz w:val="20"/>
          <w:lang w:val="en-GB"/>
        </w:rPr>
      </w:pPr>
    </w:p>
    <w:p w14:paraId="503CA5E6" w14:textId="77777777" w:rsidR="00DF7B2F" w:rsidRDefault="00DF7B2F" w:rsidP="00DF7B2F">
      <w:pPr>
        <w:spacing w:line="360" w:lineRule="auto"/>
        <w:rPr>
          <w:rStyle w:val="Fett"/>
          <w:b w:val="0"/>
          <w:bCs w:val="0"/>
        </w:rPr>
      </w:pPr>
    </w:p>
    <w:p w14:paraId="41B54B4F" w14:textId="77777777" w:rsidR="00DF7B2F" w:rsidRDefault="00DF7B2F" w:rsidP="00DF7B2F">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Information about the Stuttgart Region at: Stuttgart-Marketing GmbH, "</w:t>
      </w:r>
      <w:proofErr w:type="spellStart"/>
      <w:r>
        <w:rPr>
          <w:rFonts w:ascii="Arial" w:hAnsi="Arial" w:cs="Arial"/>
          <w:sz w:val="20"/>
          <w:lang w:val="en-GB"/>
        </w:rPr>
        <w:t>i-Punkt</w:t>
      </w:r>
      <w:proofErr w:type="spellEnd"/>
      <w:r>
        <w:rPr>
          <w:rFonts w:ascii="Arial" w:hAnsi="Arial" w:cs="Arial"/>
          <w:sz w:val="20"/>
          <w:lang w:val="en-GB"/>
        </w:rPr>
        <w:t xml:space="preserve">"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48" w:history="1">
        <w:r>
          <w:rPr>
            <w:rStyle w:val="Hyperlink"/>
            <w:rFonts w:ascii="Arial" w:hAnsi="Arial" w:cs="Arial"/>
            <w:sz w:val="20"/>
            <w:lang w:val="en-US"/>
          </w:rPr>
          <w:t>info@stuttgart-tourist.de</w:t>
        </w:r>
      </w:hyperlink>
      <w:r>
        <w:rPr>
          <w:rFonts w:ascii="Arial" w:hAnsi="Arial" w:cs="Arial"/>
          <w:sz w:val="20"/>
          <w:lang w:val="en-US"/>
        </w:rPr>
        <w:t xml:space="preserve">, </w:t>
      </w:r>
      <w:hyperlink r:id="rId49" w:history="1">
        <w:r>
          <w:rPr>
            <w:rStyle w:val="Hyperlink"/>
            <w:rFonts w:ascii="Arial" w:hAnsi="Arial" w:cs="Arial"/>
            <w:sz w:val="20"/>
            <w:lang w:val="en-US"/>
          </w:rPr>
          <w:t>www.stuttgart-tourist.com</w:t>
        </w:r>
      </w:hyperlink>
    </w:p>
    <w:p w14:paraId="6316FEF9" w14:textId="77777777" w:rsidR="00DF7B2F" w:rsidRDefault="00DF7B2F" w:rsidP="00DF7B2F">
      <w:pPr>
        <w:pBdr>
          <w:top w:val="single" w:sz="4" w:space="1" w:color="auto"/>
          <w:left w:val="single" w:sz="4" w:space="4" w:color="auto"/>
          <w:bottom w:val="single" w:sz="4" w:space="0" w:color="auto"/>
          <w:right w:val="single" w:sz="4" w:space="4" w:color="auto"/>
        </w:pBdr>
        <w:spacing w:line="360" w:lineRule="auto"/>
        <w:ind w:left="426"/>
        <w:rPr>
          <w:rStyle w:val="Hyperlink"/>
          <w:lang w:val="en-GB"/>
        </w:rPr>
      </w:pPr>
      <w:r>
        <w:rPr>
          <w:rFonts w:ascii="Arial" w:hAnsi="Arial" w:cs="Arial"/>
          <w:sz w:val="20"/>
          <w:lang w:val="en-US"/>
        </w:rPr>
        <w:t xml:space="preserve">Hotel rooms: </w:t>
      </w:r>
      <w:r>
        <w:rPr>
          <w:rFonts w:ascii="Arial" w:hAnsi="Arial" w:cs="Arial"/>
          <w:sz w:val="20"/>
          <w:lang w:val="en-GB"/>
        </w:rPr>
        <w:t xml:space="preserve">Phone: +49 711-22 28-100, </w:t>
      </w:r>
      <w:hyperlink r:id="rId50" w:history="1">
        <w:r>
          <w:rPr>
            <w:rStyle w:val="Hyperlink"/>
            <w:rFonts w:ascii="Arial" w:hAnsi="Arial" w:cs="Arial"/>
            <w:sz w:val="20"/>
            <w:lang w:val="en-GB"/>
          </w:rPr>
          <w:t>hotels@stuttgart-tourist.de</w:t>
        </w:r>
      </w:hyperlink>
    </w:p>
    <w:p w14:paraId="0440782B" w14:textId="77777777" w:rsidR="00DF7B2F" w:rsidRPr="00DF7B2F" w:rsidRDefault="00DF7B2F" w:rsidP="00DF7B2F">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Pr>
          <w:rFonts w:ascii="Arial" w:hAnsi="Arial" w:cs="Arial"/>
          <w:sz w:val="20"/>
          <w:lang w:val="en-GB"/>
        </w:rPr>
        <w:t xml:space="preserve">+49 711-22 28-123, </w:t>
      </w:r>
      <w:hyperlink r:id="rId51" w:history="1">
        <w:r>
          <w:rPr>
            <w:rStyle w:val="Hyperlink"/>
            <w:rFonts w:ascii="Arial" w:hAnsi="Arial" w:cs="Arial"/>
            <w:sz w:val="20"/>
            <w:lang w:val="en-GB"/>
          </w:rPr>
          <w:t>touren@stuttgart-tourist.de</w:t>
        </w:r>
      </w:hyperlink>
    </w:p>
    <w:p w14:paraId="50741303" w14:textId="77777777" w:rsidR="002751A7" w:rsidRPr="00DF7B2F" w:rsidRDefault="002751A7" w:rsidP="00DF7B2F">
      <w:pPr>
        <w:rPr>
          <w:lang w:val="en-US"/>
        </w:rPr>
      </w:pPr>
    </w:p>
    <w:sectPr w:rsidR="002751A7" w:rsidRPr="00DF7B2F" w:rsidSect="001040C3">
      <w:headerReference w:type="default" r:id="rId52"/>
      <w:footerReference w:type="default" r:id="rId5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B519EA"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C5C5E"/>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19EA"/>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DF7B2F"/>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DF7B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298389790">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naturkundemuseum-bw.de/" TargetMode="External"/><Relationship Id="rId26" Type="http://schemas.openxmlformats.org/officeDocument/2006/relationships/hyperlink" Target="https://www.porsche.com/museum/de/" TargetMode="External"/><Relationship Id="rId39" Type="http://schemas.openxmlformats.org/officeDocument/2006/relationships/hyperlink" Target="https://www.blueba.de/de/maerchengarten.html" TargetMode="External"/><Relationship Id="rId21" Type="http://schemas.openxmlformats.org/officeDocument/2006/relationships/hyperlink" Target="https://www.stuttgart-tourist.de/a-junges-schloss-das-kindermuseum-in-stuttgart" TargetMode="External"/><Relationship Id="rId34" Type="http://schemas.openxmlformats.org/officeDocument/2006/relationships/hyperlink" Target="https://www.stuttgart-tourist.de/a-friedrichsbau-variete" TargetMode="External"/><Relationship Id="rId42" Type="http://schemas.openxmlformats.org/officeDocument/2006/relationships/hyperlink" Target="https://www.stuttgart-tourist.de/a-sensapolis" TargetMode="External"/><Relationship Id="rId47" Type="http://schemas.openxmlformats.org/officeDocument/2006/relationships/hyperlink" Target="https://tripsdrill.de/de/" TargetMode="External"/><Relationship Id="rId50" Type="http://schemas.openxmlformats.org/officeDocument/2006/relationships/hyperlink" Target="mailto:hotels@stuttgart-tourist.d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s://www.stuttgart-tourist.de/a-naturkundemuseum-schloss-rosenstein-stuttgart" TargetMode="External"/><Relationship Id="rId25" Type="http://schemas.openxmlformats.org/officeDocument/2006/relationships/hyperlink" Target="https://www.stuttgart-tourist.de/a-porsche-museum" TargetMode="External"/><Relationship Id="rId33" Type="http://schemas.openxmlformats.org/officeDocument/2006/relationships/hyperlink" Target="https://www.staatsoper-stuttgart.de/join/ueber-join/" TargetMode="External"/><Relationship Id="rId38" Type="http://schemas.openxmlformats.org/officeDocument/2006/relationships/hyperlink" Target="https://www.stuttgart-tourist.de/a-maerchengarten-im-bluehenden-barock-ludwigsburg" TargetMode="External"/><Relationship Id="rId46" Type="http://schemas.openxmlformats.org/officeDocument/2006/relationships/hyperlink" Target="https://www.stuttgart-tourist.de/a-erlebnispark-tripsdrill" TargetMode="External"/><Relationship Id="rId2" Type="http://schemas.openxmlformats.org/officeDocument/2006/relationships/numbering" Target="numbering.xml"/><Relationship Id="rId16" Type="http://schemas.openxmlformats.org/officeDocument/2006/relationships/hyperlink" Target="https://www.wilhelma.de" TargetMode="External"/><Relationship Id="rId20" Type="http://schemas.openxmlformats.org/officeDocument/2006/relationships/hyperlink" Target="https://naturkundemuseum-bw.de/" TargetMode="External"/><Relationship Id="rId29" Type="http://schemas.openxmlformats.org/officeDocument/2006/relationships/hyperlink" Target="https://www.stuttgart-tourist.de/a-hoehenpark-killesberg" TargetMode="External"/><Relationship Id="rId41" Type="http://schemas.openxmlformats.org/officeDocument/2006/relationships/hyperlink" Target="https://www.ritter-sport.com/de/erleb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mercedes-benz.com/de/classic/museum/" TargetMode="External"/><Relationship Id="rId32" Type="http://schemas.openxmlformats.org/officeDocument/2006/relationships/hyperlink" Target="https://www.stuttgart-tourist.de/a-staatsoper-stuttgart" TargetMode="External"/><Relationship Id="rId37" Type="http://schemas.openxmlformats.org/officeDocument/2006/relationships/hyperlink" Target="https://www.jes-stuttgart.de/" TargetMode="External"/><Relationship Id="rId40" Type="http://schemas.openxmlformats.org/officeDocument/2006/relationships/hyperlink" Target="https://www.stuttgart-tourist.de/a-ritter-sport-schoko-shop" TargetMode="External"/><Relationship Id="rId45" Type="http://schemas.openxmlformats.org/officeDocument/2006/relationships/hyperlink" Target="https://ravensburger-kinderwelt.de/"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uttgart-tourist.de/a-wilhelma-zoo-stuttgart" TargetMode="External"/><Relationship Id="rId23" Type="http://schemas.openxmlformats.org/officeDocument/2006/relationships/hyperlink" Target="https://www.stuttgart-tourist.de/a-mercedes-benz-museum-stuttgart" TargetMode="External"/><Relationship Id="rId28" Type="http://schemas.openxmlformats.org/officeDocument/2006/relationships/hyperlink" Target="https://www.planetarium-stuttgart.de/" TargetMode="External"/><Relationship Id="rId36" Type="http://schemas.openxmlformats.org/officeDocument/2006/relationships/hyperlink" Target="https://www.stuttgart-tourist.de/a-junges-ensemble-stuttgart-jes" TargetMode="External"/><Relationship Id="rId49" Type="http://schemas.openxmlformats.org/officeDocument/2006/relationships/hyperlink" Target="http://www.stuttgart-tourist.com" TargetMode="External"/><Relationship Id="rId10" Type="http://schemas.openxmlformats.org/officeDocument/2006/relationships/hyperlink" Target="http://www.stuttgart-citytour.de" TargetMode="External"/><Relationship Id="rId19" Type="http://schemas.openxmlformats.org/officeDocument/2006/relationships/hyperlink" Target="https://www.stuttgart-tourist.de/a-naturkundemuseum-am-loewentor" TargetMode="External"/><Relationship Id="rId31" Type="http://schemas.openxmlformats.org/officeDocument/2006/relationships/hyperlink" Target="https://www.neckar-kaeptn.de/" TargetMode="External"/><Relationship Id="rId44" Type="http://schemas.openxmlformats.org/officeDocument/2006/relationships/hyperlink" Target="https://www.stuttgart-tourist.de/a-ravensburger-kinderwelt-kornwesthei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svg"/><Relationship Id="rId22" Type="http://schemas.openxmlformats.org/officeDocument/2006/relationships/hyperlink" Target="https://www.junges-schloss.de/" TargetMode="External"/><Relationship Id="rId27" Type="http://schemas.openxmlformats.org/officeDocument/2006/relationships/hyperlink" Target="https://www.stuttgart-tourist.de/a-planetarium-stuttgart" TargetMode="External"/><Relationship Id="rId30" Type="http://schemas.openxmlformats.org/officeDocument/2006/relationships/hyperlink" Target="https://www.stuttgart-tourist.de/a-neckarschifffahrt-mit-dem-neckar-kaeptn" TargetMode="External"/><Relationship Id="rId35" Type="http://schemas.openxmlformats.org/officeDocument/2006/relationships/hyperlink" Target="https://www.friedrichsbau.de/" TargetMode="External"/><Relationship Id="rId43" Type="http://schemas.openxmlformats.org/officeDocument/2006/relationships/hyperlink" Target="https://www.sensapolis.de" TargetMode="External"/><Relationship Id="rId48" Type="http://schemas.openxmlformats.org/officeDocument/2006/relationships/hyperlink" Target="mailto:info@stuttgart-tourist.de" TargetMode="External"/><Relationship Id="rId8" Type="http://schemas.openxmlformats.org/officeDocument/2006/relationships/image" Target="media/image1.png"/><Relationship Id="rId51" Type="http://schemas.openxmlformats.org/officeDocument/2006/relationships/hyperlink" Target="mailto:touren@stuttgart-tourist.d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FECD3-A131-4AA4-9CFF-C92EE631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2181</Words>
  <Characters>13747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2022-12-05T16:00:00Z</cp:lastPrinted>
  <dcterms:created xsi:type="dcterms:W3CDTF">2024-04-09T12:53:00Z</dcterms:created>
  <dcterms:modified xsi:type="dcterms:W3CDTF">2024-04-09T12:53:00Z</dcterms:modified>
</cp:coreProperties>
</file>