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23ABC" w14:textId="77777777" w:rsidR="00C02C91" w:rsidRDefault="00C02C91" w:rsidP="00C02C91">
      <w:pPr>
        <w:ind w:left="426"/>
        <w:jc w:val="left"/>
        <w:rPr>
          <w:rFonts w:ascii="Arial Rounded MT Bold" w:hAnsi="Arial Rounded MT Bold"/>
          <w:sz w:val="20"/>
          <w:u w:val="single"/>
        </w:rPr>
      </w:pPr>
      <w:r>
        <w:rPr>
          <w:rFonts w:ascii="Arial Rounded MT Bold" w:hAnsi="Arial Rounded MT Bold"/>
          <w:sz w:val="20"/>
          <w:u w:val="single"/>
        </w:rPr>
        <w:t>Presseinformation</w:t>
      </w:r>
    </w:p>
    <w:p w14:paraId="0B4442B3" w14:textId="77777777" w:rsidR="00C02C91" w:rsidRDefault="00C02C91" w:rsidP="00C02C91">
      <w:pPr>
        <w:spacing w:line="360" w:lineRule="auto"/>
        <w:ind w:left="425"/>
        <w:rPr>
          <w:sz w:val="28"/>
          <w:szCs w:val="28"/>
        </w:rPr>
      </w:pPr>
    </w:p>
    <w:p w14:paraId="5178291F" w14:textId="77777777" w:rsidR="00C02C91" w:rsidRPr="007060A2" w:rsidRDefault="00C02C91" w:rsidP="00C02C91">
      <w:pPr>
        <w:spacing w:line="360" w:lineRule="auto"/>
        <w:ind w:firstLine="425"/>
        <w:rPr>
          <w:rFonts w:ascii="Arial Rounded MT Bold" w:hAnsi="Arial Rounded MT Bold" w:cs="Arial"/>
          <w:sz w:val="26"/>
          <w:szCs w:val="26"/>
        </w:rPr>
      </w:pPr>
      <w:r w:rsidRPr="007060A2">
        <w:rPr>
          <w:rFonts w:ascii="Arial Rounded MT Bold" w:hAnsi="Arial Rounded MT Bold" w:cs="Arial"/>
          <w:sz w:val="26"/>
          <w:szCs w:val="26"/>
        </w:rPr>
        <w:t>Die Region Stuttgart per Wohnmobil erkunden</w:t>
      </w:r>
    </w:p>
    <w:p w14:paraId="09CE6959" w14:textId="77777777" w:rsidR="00C02C91" w:rsidRPr="007060A2" w:rsidRDefault="00C02C91" w:rsidP="00C02C91">
      <w:pPr>
        <w:spacing w:line="360" w:lineRule="auto"/>
        <w:ind w:firstLine="425"/>
        <w:rPr>
          <w:rFonts w:ascii="Arial Rounded MT Bold" w:hAnsi="Arial Rounded MT Bold" w:cs="Arial"/>
          <w:sz w:val="20"/>
        </w:rPr>
      </w:pPr>
      <w:r w:rsidRPr="007060A2">
        <w:rPr>
          <w:rFonts w:ascii="Arial Rounded MT Bold" w:hAnsi="Arial Rounded MT Bold" w:cs="Arial"/>
          <w:sz w:val="20"/>
        </w:rPr>
        <w:t>Wohnmobilfreundliche Region Stuttgart</w:t>
      </w:r>
    </w:p>
    <w:p w14:paraId="4EAC4210" w14:textId="77777777" w:rsidR="00C02C91" w:rsidRDefault="00C02C91" w:rsidP="00C02C91">
      <w:pPr>
        <w:spacing w:line="360" w:lineRule="auto"/>
        <w:ind w:left="426"/>
        <w:rPr>
          <w:rFonts w:ascii="Arial" w:hAnsi="Arial" w:cs="Arial"/>
          <w:bCs/>
          <w:color w:val="000000"/>
          <w:sz w:val="20"/>
          <w:lang w:eastAsia="de-DE"/>
        </w:rPr>
      </w:pPr>
    </w:p>
    <w:p w14:paraId="416F4BA2" w14:textId="65CE744C" w:rsidR="00C02C91" w:rsidRDefault="00C02C91" w:rsidP="00C02C91">
      <w:pPr>
        <w:spacing w:line="360" w:lineRule="auto"/>
        <w:ind w:left="426"/>
        <w:rPr>
          <w:rFonts w:ascii="Arial" w:hAnsi="Arial" w:cs="Arial"/>
          <w:bCs/>
          <w:color w:val="000000"/>
          <w:sz w:val="20"/>
          <w:lang w:eastAsia="de-DE"/>
        </w:rPr>
      </w:pPr>
      <w:r w:rsidRPr="004A47C7">
        <w:rPr>
          <w:rFonts w:ascii="Arial" w:hAnsi="Arial" w:cs="Arial"/>
          <w:bCs/>
          <w:color w:val="000000"/>
          <w:sz w:val="20"/>
          <w:lang w:eastAsia="de-DE"/>
        </w:rPr>
        <w:t xml:space="preserve">Die wohnmobilfreundliche Region Stuttgart bietet mit ihren Wäldern, Weinbergen und idyllischen Flusslandschaften zahlreiche Möglichkeiten für einen regionalen </w:t>
      </w:r>
      <w:r w:rsidRPr="006F27EA">
        <w:rPr>
          <w:rFonts w:ascii="Arial" w:hAnsi="Arial" w:cs="Arial"/>
          <w:bCs/>
          <w:sz w:val="20"/>
          <w:lang w:eastAsia="de-DE"/>
        </w:rPr>
        <w:t xml:space="preserve">Kurzurlaub. </w:t>
      </w:r>
      <w:bookmarkStart w:id="0" w:name="_Hlk182913112"/>
      <w:r w:rsidR="007824AA">
        <w:rPr>
          <w:rFonts w:ascii="Arial" w:hAnsi="Arial" w:cs="Arial"/>
          <w:bCs/>
          <w:sz w:val="20"/>
          <w:lang w:eastAsia="de-DE"/>
        </w:rPr>
        <w:t>95</w:t>
      </w:r>
      <w:r w:rsidR="00C3185C" w:rsidRPr="006F27EA">
        <w:rPr>
          <w:rFonts w:ascii="Arial" w:hAnsi="Arial" w:cs="Arial"/>
          <w:bCs/>
          <w:sz w:val="20"/>
          <w:lang w:eastAsia="de-DE"/>
        </w:rPr>
        <w:t xml:space="preserve"> </w:t>
      </w:r>
      <w:r w:rsidRPr="006F27EA">
        <w:rPr>
          <w:rFonts w:ascii="Arial" w:hAnsi="Arial" w:cs="Arial"/>
          <w:bCs/>
          <w:sz w:val="20"/>
          <w:lang w:eastAsia="de-DE"/>
        </w:rPr>
        <w:t xml:space="preserve">ausgewählte Plätze (inkl. Campingplätze) </w:t>
      </w:r>
      <w:bookmarkEnd w:id="0"/>
      <w:r w:rsidRPr="006F27EA">
        <w:rPr>
          <w:rFonts w:ascii="Arial" w:hAnsi="Arial" w:cs="Arial"/>
          <w:bCs/>
          <w:sz w:val="20"/>
          <w:lang w:eastAsia="de-DE"/>
        </w:rPr>
        <w:t xml:space="preserve">stehen den Fans von Wohnmobilen, Caravans </w:t>
      </w:r>
      <w:r>
        <w:rPr>
          <w:rFonts w:ascii="Arial" w:hAnsi="Arial" w:cs="Arial"/>
          <w:bCs/>
          <w:color w:val="000000"/>
          <w:sz w:val="20"/>
          <w:lang w:eastAsia="de-DE"/>
        </w:rPr>
        <w:t xml:space="preserve">&amp; Co. in der Region Stuttgart </w:t>
      </w:r>
      <w:r w:rsidRPr="009C6008">
        <w:rPr>
          <w:rFonts w:ascii="Arial" w:hAnsi="Arial" w:cs="Arial"/>
          <w:bCs/>
          <w:color w:val="000000"/>
          <w:sz w:val="20"/>
          <w:lang w:eastAsia="de-DE"/>
        </w:rPr>
        <w:t xml:space="preserve">zur Verfügung. </w:t>
      </w:r>
      <w:r>
        <w:rPr>
          <w:rFonts w:ascii="Arial" w:hAnsi="Arial" w:cs="Arial"/>
          <w:bCs/>
          <w:color w:val="000000"/>
          <w:sz w:val="20"/>
          <w:lang w:eastAsia="de-DE"/>
        </w:rPr>
        <w:t xml:space="preserve">Die Angebote für einen Kurzurlaub reichen von Kultur und Historie bis hin zu abwechslungsreichen Rad- und Wanderwegen. </w:t>
      </w:r>
    </w:p>
    <w:p w14:paraId="65B56E4D" w14:textId="77777777" w:rsidR="00C02C91" w:rsidRDefault="00C02C91" w:rsidP="00C02C91">
      <w:pPr>
        <w:spacing w:line="360" w:lineRule="auto"/>
        <w:ind w:left="426"/>
        <w:rPr>
          <w:rFonts w:ascii="Arial" w:hAnsi="Arial" w:cs="Arial"/>
          <w:bCs/>
          <w:color w:val="000000"/>
          <w:sz w:val="20"/>
          <w:lang w:eastAsia="de-DE"/>
        </w:rPr>
      </w:pPr>
    </w:p>
    <w:p w14:paraId="7C5561C0" w14:textId="77777777" w:rsidR="00C02C91" w:rsidRDefault="00C02C91" w:rsidP="00C02C91">
      <w:pPr>
        <w:spacing w:line="360" w:lineRule="auto"/>
        <w:ind w:left="426"/>
        <w:rPr>
          <w:rFonts w:ascii="Arial" w:hAnsi="Arial" w:cs="Arial"/>
          <w:bCs/>
          <w:color w:val="000000"/>
          <w:sz w:val="20"/>
          <w:lang w:eastAsia="de-DE"/>
        </w:rPr>
      </w:pPr>
      <w:r>
        <w:rPr>
          <w:rFonts w:ascii="Arial" w:hAnsi="Arial" w:cs="Arial"/>
          <w:bCs/>
          <w:color w:val="000000"/>
          <w:sz w:val="20"/>
          <w:lang w:eastAsia="de-DE"/>
        </w:rPr>
        <w:t>Die Zertifizierung der Wohnmobil-Stellplätze erfolgte 2015 / 2016 im Rahmen eines vom Verband Region Stuttgart durchgeführten Förderprogramms. Die drei entwickelten Kategorien – Kategorie Komfort, Kategorie Regio Standard und Kategorie Regio Basic – geben Auskunft über die unterschiedlichen Qualitätskriterien der Stellplätze.</w:t>
      </w:r>
    </w:p>
    <w:p w14:paraId="72940486" w14:textId="77777777" w:rsidR="00C02C91" w:rsidRDefault="00C02C91" w:rsidP="00C02C91">
      <w:pPr>
        <w:spacing w:line="360" w:lineRule="auto"/>
        <w:ind w:left="426"/>
        <w:rPr>
          <w:rFonts w:ascii="Arial" w:hAnsi="Arial" w:cs="Arial"/>
          <w:bCs/>
          <w:color w:val="000000"/>
          <w:sz w:val="20"/>
          <w:lang w:eastAsia="de-DE"/>
        </w:rPr>
      </w:pPr>
    </w:p>
    <w:p w14:paraId="337E7999" w14:textId="77777777" w:rsidR="00C02C91" w:rsidRDefault="00C02C91" w:rsidP="00C02C91">
      <w:pPr>
        <w:spacing w:line="360" w:lineRule="auto"/>
        <w:ind w:left="426"/>
        <w:rPr>
          <w:rFonts w:ascii="Arial" w:hAnsi="Arial" w:cs="Arial"/>
          <w:bCs/>
          <w:color w:val="000000"/>
          <w:sz w:val="20"/>
          <w:lang w:eastAsia="de-DE"/>
        </w:rPr>
      </w:pPr>
      <w:r>
        <w:rPr>
          <w:rFonts w:ascii="Arial" w:hAnsi="Arial" w:cs="Arial"/>
          <w:bCs/>
          <w:color w:val="000000"/>
          <w:sz w:val="20"/>
          <w:lang w:eastAsia="de-DE"/>
        </w:rPr>
        <w:t>Die folgenden vier Beispiele stehen exemplarisch für die Vielfalt der wohnmobilfreundlichen Region Stuttgart.</w:t>
      </w:r>
    </w:p>
    <w:p w14:paraId="160BB23C" w14:textId="2C99FC89" w:rsidR="00C02C91" w:rsidRPr="00E979FF" w:rsidRDefault="00C02C91" w:rsidP="00C02C91">
      <w:pPr>
        <w:spacing w:line="360" w:lineRule="auto"/>
        <w:ind w:left="426"/>
        <w:rPr>
          <w:rFonts w:ascii="Arial" w:hAnsi="Arial" w:cs="Arial"/>
          <w:bCs/>
          <w:sz w:val="20"/>
          <w:lang w:eastAsia="de-DE"/>
        </w:rPr>
      </w:pPr>
      <w:r>
        <w:rPr>
          <w:rFonts w:ascii="Arial" w:hAnsi="Arial" w:cs="Arial"/>
          <w:bCs/>
          <w:color w:val="000000"/>
          <w:sz w:val="20"/>
          <w:lang w:eastAsia="de-DE"/>
        </w:rPr>
        <w:t xml:space="preserve">Der </w:t>
      </w:r>
      <w:r w:rsidRPr="005602E4">
        <w:rPr>
          <w:rFonts w:ascii="Arial Rounded MT Bold" w:hAnsi="Arial Rounded MT Bold" w:cs="Arial"/>
          <w:bCs/>
          <w:color w:val="000000"/>
          <w:sz w:val="20"/>
          <w:lang w:eastAsia="de-DE"/>
        </w:rPr>
        <w:t xml:space="preserve">Wohnmobilstellplatz in </w:t>
      </w:r>
      <w:r w:rsidRPr="00E979FF">
        <w:rPr>
          <w:rFonts w:ascii="Arial Rounded MT Bold" w:hAnsi="Arial Rounded MT Bold" w:cs="Arial"/>
          <w:bCs/>
          <w:sz w:val="20"/>
          <w:lang w:eastAsia="de-DE"/>
        </w:rPr>
        <w:t>Waiblingen / Ankerplatz in der Talaue</w:t>
      </w:r>
      <w:r w:rsidRPr="00E979FF">
        <w:rPr>
          <w:rFonts w:ascii="Arial" w:hAnsi="Arial" w:cs="Arial"/>
          <w:bCs/>
          <w:sz w:val="20"/>
          <w:lang w:eastAsia="de-DE"/>
        </w:rPr>
        <w:t xml:space="preserve"> punktet mit der Nähe zur Waiblinger Altstadt und seiner herrlichen Lage inmitten der grünen Talaue </w:t>
      </w:r>
      <w:proofErr w:type="gramStart"/>
      <w:r w:rsidRPr="00E979FF">
        <w:rPr>
          <w:rFonts w:ascii="Arial" w:hAnsi="Arial" w:cs="Arial"/>
          <w:bCs/>
          <w:sz w:val="20"/>
          <w:lang w:eastAsia="de-DE"/>
        </w:rPr>
        <w:t>an der Rems</w:t>
      </w:r>
      <w:proofErr w:type="gramEnd"/>
      <w:r w:rsidRPr="00E979FF">
        <w:rPr>
          <w:rFonts w:ascii="Arial" w:hAnsi="Arial" w:cs="Arial"/>
          <w:bCs/>
          <w:sz w:val="20"/>
          <w:lang w:eastAsia="de-DE"/>
        </w:rPr>
        <w:t xml:space="preserve">. Ein Besuch lohnt beispielsweise </w:t>
      </w:r>
      <w:r w:rsidR="002B6760" w:rsidRPr="00E979FF">
        <w:rPr>
          <w:rFonts w:ascii="Arial" w:hAnsi="Arial" w:cs="Arial"/>
          <w:bCs/>
          <w:sz w:val="20"/>
          <w:lang w:eastAsia="de-DE"/>
        </w:rPr>
        <w:t>in der</w:t>
      </w:r>
      <w:r w:rsidRPr="00E979FF">
        <w:rPr>
          <w:rFonts w:ascii="Arial" w:hAnsi="Arial" w:cs="Arial"/>
          <w:bCs/>
          <w:sz w:val="20"/>
          <w:lang w:eastAsia="de-DE"/>
        </w:rPr>
        <w:t xml:space="preserve"> Galerie Stihl</w:t>
      </w:r>
      <w:r w:rsidR="007824AA">
        <w:rPr>
          <w:rFonts w:ascii="Arial" w:hAnsi="Arial" w:cs="Arial"/>
          <w:bCs/>
          <w:sz w:val="20"/>
          <w:lang w:eastAsia="de-DE"/>
        </w:rPr>
        <w:t>, in der STIHL Markenwelt</w:t>
      </w:r>
      <w:r w:rsidRPr="00E979FF">
        <w:rPr>
          <w:rFonts w:ascii="Arial" w:hAnsi="Arial" w:cs="Arial"/>
          <w:bCs/>
          <w:sz w:val="20"/>
          <w:lang w:eastAsia="de-DE"/>
        </w:rPr>
        <w:t xml:space="preserve"> oder </w:t>
      </w:r>
      <w:r w:rsidR="002B6760" w:rsidRPr="00E979FF">
        <w:rPr>
          <w:rFonts w:ascii="Arial" w:hAnsi="Arial" w:cs="Arial"/>
          <w:bCs/>
          <w:sz w:val="20"/>
          <w:lang w:eastAsia="de-DE"/>
        </w:rPr>
        <w:t xml:space="preserve">im </w:t>
      </w:r>
      <w:r w:rsidRPr="00E979FF">
        <w:rPr>
          <w:rFonts w:ascii="Arial" w:hAnsi="Arial" w:cs="Arial"/>
          <w:bCs/>
          <w:sz w:val="20"/>
          <w:lang w:eastAsia="de-DE"/>
        </w:rPr>
        <w:t>Haus der Stadtgeschichte. Der Remstal Radweg, der direkt am Stellplatz vorbeiführt, erstreckt sich von Remseck am Neckar bis nach Schwäbisch Gmünd.</w:t>
      </w:r>
    </w:p>
    <w:p w14:paraId="59C15E7E" w14:textId="77777777" w:rsidR="00C02C91" w:rsidRPr="00E979FF" w:rsidRDefault="00C02C91" w:rsidP="00C02C91">
      <w:pPr>
        <w:spacing w:line="360" w:lineRule="auto"/>
        <w:ind w:left="426"/>
        <w:rPr>
          <w:rFonts w:ascii="Arial" w:hAnsi="Arial" w:cs="Arial"/>
          <w:bCs/>
          <w:sz w:val="20"/>
          <w:lang w:eastAsia="de-DE"/>
        </w:rPr>
      </w:pPr>
      <w:r w:rsidRPr="00E979FF">
        <w:rPr>
          <w:rFonts w:ascii="Arial" w:hAnsi="Arial" w:cs="Arial"/>
          <w:bCs/>
          <w:sz w:val="20"/>
          <w:lang w:eastAsia="de-DE"/>
        </w:rPr>
        <w:t xml:space="preserve">Mit einer denkmalgeschützten Altstadt und zahlreichen Fachwerkhäusern lockt die Schillerstadt Marbach. Der </w:t>
      </w:r>
      <w:r w:rsidRPr="00E979FF">
        <w:rPr>
          <w:rFonts w:ascii="Arial Rounded MT Bold" w:hAnsi="Arial Rounded MT Bold" w:cs="Arial"/>
          <w:bCs/>
          <w:sz w:val="20"/>
          <w:lang w:eastAsia="de-DE"/>
        </w:rPr>
        <w:t>Wohnmobilstellplatz Marbach am Neckar, Weingärtner</w:t>
      </w:r>
      <w:r w:rsidRPr="00E979FF">
        <w:rPr>
          <w:rFonts w:ascii="Arial" w:hAnsi="Arial" w:cs="Arial"/>
          <w:bCs/>
          <w:sz w:val="20"/>
          <w:lang w:eastAsia="de-DE"/>
        </w:rPr>
        <w:t xml:space="preserve"> liegt am Ortsrand bei den Weingärtnern Marbach. Dort können nicht nur regionale Weine verkostet werden, die umliegenden Weinberge sind auch bestens für ausgedehnte Spaziergänge geeignet. </w:t>
      </w:r>
    </w:p>
    <w:p w14:paraId="6A52F88A" w14:textId="77777777" w:rsidR="00C02C91" w:rsidRPr="00E979FF" w:rsidRDefault="00C02C91" w:rsidP="00C02C91">
      <w:pPr>
        <w:spacing w:line="360" w:lineRule="auto"/>
        <w:ind w:left="426"/>
        <w:rPr>
          <w:rFonts w:ascii="Arial" w:hAnsi="Arial" w:cs="Arial"/>
          <w:bCs/>
          <w:sz w:val="20"/>
          <w:lang w:eastAsia="de-DE"/>
        </w:rPr>
      </w:pPr>
      <w:r w:rsidRPr="00E979FF">
        <w:rPr>
          <w:rFonts w:ascii="Arial" w:hAnsi="Arial" w:cs="Arial"/>
          <w:bCs/>
          <w:sz w:val="20"/>
          <w:lang w:eastAsia="de-DE"/>
        </w:rPr>
        <w:t xml:space="preserve">Am Rande des Naturparks Schönbuch befindet sich der </w:t>
      </w:r>
      <w:r w:rsidRPr="00E979FF">
        <w:rPr>
          <w:rFonts w:ascii="Arial Rounded MT Bold" w:hAnsi="Arial Rounded MT Bold" w:cs="Arial"/>
          <w:bCs/>
          <w:sz w:val="20"/>
          <w:lang w:eastAsia="de-DE"/>
        </w:rPr>
        <w:t>Wohnmobilstellplatz Glashütte in Waldenbuch</w:t>
      </w:r>
      <w:r w:rsidRPr="00E979FF">
        <w:rPr>
          <w:rFonts w:ascii="Arial" w:hAnsi="Arial" w:cs="Arial"/>
          <w:bCs/>
          <w:sz w:val="20"/>
          <w:lang w:eastAsia="de-DE"/>
        </w:rPr>
        <w:t xml:space="preserve">. Von hier aus lässt sich problemlos der historische Stadtkern mit seinen vielen Sehenswürdigkeiten sowie das Museum Ritter und die </w:t>
      </w:r>
      <w:proofErr w:type="spellStart"/>
      <w:r w:rsidRPr="00E979FF">
        <w:rPr>
          <w:rFonts w:ascii="Arial" w:hAnsi="Arial" w:cs="Arial"/>
          <w:bCs/>
          <w:sz w:val="20"/>
          <w:lang w:eastAsia="de-DE"/>
        </w:rPr>
        <w:t>SchokoAusstellung</w:t>
      </w:r>
      <w:proofErr w:type="spellEnd"/>
      <w:r w:rsidRPr="00E979FF">
        <w:rPr>
          <w:rFonts w:ascii="Arial" w:hAnsi="Arial" w:cs="Arial"/>
          <w:bCs/>
          <w:sz w:val="20"/>
          <w:lang w:eastAsia="de-DE"/>
        </w:rPr>
        <w:t xml:space="preserve"> von Ritter Sport erreichen. Für Aktivurlauber bietet das Siebenmühlental mit seinen herrlichen Wanderwegen sowie dem Premiumwanderweg „Herzog-Jäger-Pfad“ ausreichend Abwechslung.</w:t>
      </w:r>
    </w:p>
    <w:p w14:paraId="0C15AE23" w14:textId="21832665" w:rsidR="00C02C91" w:rsidRDefault="00C02C91" w:rsidP="00C02C91">
      <w:pPr>
        <w:spacing w:line="360" w:lineRule="auto"/>
        <w:ind w:left="426"/>
        <w:rPr>
          <w:rFonts w:ascii="Arial" w:hAnsi="Arial" w:cs="Arial"/>
          <w:bCs/>
          <w:color w:val="000000"/>
          <w:sz w:val="20"/>
          <w:lang w:eastAsia="de-DE"/>
        </w:rPr>
      </w:pPr>
      <w:r w:rsidRPr="00E979FF">
        <w:rPr>
          <w:rFonts w:ascii="Arial" w:hAnsi="Arial" w:cs="Arial"/>
          <w:bCs/>
          <w:sz w:val="20"/>
          <w:lang w:eastAsia="de-DE"/>
        </w:rPr>
        <w:t xml:space="preserve">Der </w:t>
      </w:r>
      <w:r w:rsidRPr="00E979FF">
        <w:rPr>
          <w:rFonts w:ascii="Arial Rounded MT Bold" w:hAnsi="Arial Rounded MT Bold" w:cs="Arial"/>
          <w:bCs/>
          <w:sz w:val="20"/>
          <w:lang w:eastAsia="de-DE"/>
        </w:rPr>
        <w:t xml:space="preserve">Wohnmobilstellplatz Bondorf, Golfplatz Domäne </w:t>
      </w:r>
      <w:proofErr w:type="spellStart"/>
      <w:r w:rsidRPr="00E979FF">
        <w:rPr>
          <w:rFonts w:ascii="Arial Rounded MT Bold" w:hAnsi="Arial Rounded MT Bold" w:cs="Arial"/>
          <w:bCs/>
          <w:sz w:val="20"/>
          <w:lang w:eastAsia="de-DE"/>
        </w:rPr>
        <w:t>Niederreutin</w:t>
      </w:r>
      <w:proofErr w:type="spellEnd"/>
      <w:r w:rsidRPr="00E979FF">
        <w:rPr>
          <w:rFonts w:ascii="Arial" w:hAnsi="Arial" w:cs="Arial"/>
          <w:bCs/>
          <w:sz w:val="20"/>
          <w:lang w:eastAsia="de-DE"/>
        </w:rPr>
        <w:t xml:space="preserve"> ist Teil der Naherholungsregion </w:t>
      </w:r>
      <w:bookmarkStart w:id="1" w:name="_GoBack"/>
      <w:bookmarkEnd w:id="1"/>
      <w:proofErr w:type="spellStart"/>
      <w:r w:rsidRPr="00E979FF">
        <w:rPr>
          <w:rFonts w:ascii="Arial" w:hAnsi="Arial" w:cs="Arial"/>
          <w:bCs/>
          <w:sz w:val="20"/>
          <w:lang w:eastAsia="de-DE"/>
        </w:rPr>
        <w:t>Heckengäu</w:t>
      </w:r>
      <w:proofErr w:type="spellEnd"/>
      <w:r w:rsidRPr="00E979FF">
        <w:rPr>
          <w:rFonts w:ascii="Arial" w:hAnsi="Arial" w:cs="Arial"/>
          <w:bCs/>
          <w:sz w:val="20"/>
          <w:lang w:eastAsia="de-DE"/>
        </w:rPr>
        <w:t xml:space="preserve"> und damit Ausgangspunkt vieler attraktiver Rad- und Wanderwege. </w:t>
      </w:r>
      <w:proofErr w:type="spellStart"/>
      <w:r w:rsidR="00647A7D">
        <w:rPr>
          <w:rFonts w:ascii="Arial" w:hAnsi="Arial" w:cs="Arial"/>
          <w:bCs/>
          <w:sz w:val="20"/>
          <w:lang w:eastAsia="de-DE"/>
        </w:rPr>
        <w:t>W</w:t>
      </w:r>
      <w:r w:rsidR="002B6760" w:rsidRPr="00E979FF">
        <w:rPr>
          <w:rFonts w:ascii="Arial" w:hAnsi="Arial" w:cs="Arial"/>
          <w:bCs/>
          <w:sz w:val="20"/>
          <w:lang w:eastAsia="de-DE"/>
        </w:rPr>
        <w:t>ohnmobilistinnen</w:t>
      </w:r>
      <w:proofErr w:type="spellEnd"/>
      <w:r w:rsidR="00647A7D">
        <w:rPr>
          <w:rFonts w:ascii="Arial" w:hAnsi="Arial" w:cs="Arial"/>
          <w:bCs/>
          <w:sz w:val="20"/>
          <w:lang w:eastAsia="de-DE"/>
        </w:rPr>
        <w:t xml:space="preserve"> und </w:t>
      </w:r>
      <w:r w:rsidR="00647A7D" w:rsidRPr="00E979FF">
        <w:rPr>
          <w:rFonts w:ascii="Arial" w:hAnsi="Arial" w:cs="Arial"/>
          <w:bCs/>
          <w:sz w:val="20"/>
          <w:lang w:eastAsia="de-DE"/>
        </w:rPr>
        <w:t>Wohnmobilisten</w:t>
      </w:r>
      <w:r w:rsidR="002B6760" w:rsidRPr="00E979FF">
        <w:rPr>
          <w:rFonts w:ascii="Arial" w:hAnsi="Arial" w:cs="Arial"/>
          <w:bCs/>
          <w:sz w:val="20"/>
          <w:lang w:eastAsia="de-DE"/>
        </w:rPr>
        <w:t xml:space="preserve"> </w:t>
      </w:r>
      <w:r w:rsidRPr="00E979FF">
        <w:rPr>
          <w:rFonts w:ascii="Arial" w:hAnsi="Arial" w:cs="Arial"/>
          <w:bCs/>
          <w:sz w:val="20"/>
          <w:lang w:eastAsia="de-DE"/>
        </w:rPr>
        <w:t xml:space="preserve">haben außerdem die Möglichkeit, Schnupperkurse für </w:t>
      </w:r>
      <w:r w:rsidRPr="00647A7D">
        <w:rPr>
          <w:rFonts w:ascii="Arial" w:hAnsi="Arial" w:cs="Arial"/>
          <w:bCs/>
          <w:sz w:val="20"/>
          <w:lang w:eastAsia="de-DE"/>
        </w:rPr>
        <w:t>Einsteiger</w:t>
      </w:r>
      <w:r w:rsidR="002B6760" w:rsidRPr="00647A7D">
        <w:rPr>
          <w:rFonts w:ascii="Arial" w:hAnsi="Arial" w:cs="Arial"/>
          <w:bCs/>
          <w:sz w:val="20"/>
          <w:lang w:eastAsia="de-DE"/>
        </w:rPr>
        <w:t>innen</w:t>
      </w:r>
      <w:r w:rsidR="003977E0" w:rsidRPr="00647A7D">
        <w:rPr>
          <w:rFonts w:ascii="Arial" w:hAnsi="Arial" w:cs="Arial"/>
          <w:bCs/>
          <w:sz w:val="20"/>
          <w:lang w:eastAsia="de-DE"/>
        </w:rPr>
        <w:t xml:space="preserve"> und Einsteiger</w:t>
      </w:r>
      <w:r w:rsidRPr="00647A7D">
        <w:rPr>
          <w:rFonts w:ascii="Arial" w:hAnsi="Arial" w:cs="Arial"/>
          <w:bCs/>
          <w:sz w:val="20"/>
          <w:lang w:eastAsia="de-DE"/>
        </w:rPr>
        <w:t xml:space="preserve"> auf dem </w:t>
      </w:r>
      <w:proofErr w:type="spellStart"/>
      <w:r w:rsidRPr="00E979FF">
        <w:rPr>
          <w:rFonts w:ascii="Arial" w:hAnsi="Arial" w:cs="Arial"/>
          <w:bCs/>
          <w:sz w:val="20"/>
          <w:lang w:eastAsia="de-DE"/>
        </w:rPr>
        <w:t>Bondorfer</w:t>
      </w:r>
      <w:proofErr w:type="spellEnd"/>
      <w:r w:rsidRPr="00E979FF">
        <w:rPr>
          <w:rFonts w:ascii="Arial" w:hAnsi="Arial" w:cs="Arial"/>
          <w:bCs/>
          <w:sz w:val="20"/>
          <w:lang w:eastAsia="de-DE"/>
        </w:rPr>
        <w:t xml:space="preserve"> </w:t>
      </w:r>
      <w:r>
        <w:rPr>
          <w:rFonts w:ascii="Arial" w:hAnsi="Arial" w:cs="Arial"/>
          <w:bCs/>
          <w:color w:val="000000"/>
          <w:sz w:val="20"/>
          <w:lang w:eastAsia="de-DE"/>
        </w:rPr>
        <w:t xml:space="preserve">Golfplatz zu belegen. </w:t>
      </w:r>
    </w:p>
    <w:p w14:paraId="36C62CB0" w14:textId="77777777" w:rsidR="00C02C91" w:rsidRPr="00060B61" w:rsidRDefault="00C02C91" w:rsidP="00C02C91">
      <w:pPr>
        <w:spacing w:line="360" w:lineRule="auto"/>
        <w:ind w:left="426"/>
        <w:rPr>
          <w:rFonts w:ascii="Arial" w:hAnsi="Arial" w:cs="Arial"/>
          <w:bCs/>
          <w:sz w:val="20"/>
          <w:lang w:eastAsia="de-DE"/>
        </w:rPr>
      </w:pPr>
    </w:p>
    <w:p w14:paraId="6BAD29B6" w14:textId="39B93EA1" w:rsidR="00C02C91" w:rsidRPr="00060B61" w:rsidRDefault="00C02C91" w:rsidP="00C02C91">
      <w:pPr>
        <w:spacing w:line="360" w:lineRule="auto"/>
        <w:ind w:left="426"/>
        <w:rPr>
          <w:rFonts w:ascii="Arial" w:hAnsi="Arial" w:cs="Arial"/>
          <w:bCs/>
          <w:sz w:val="20"/>
          <w:lang w:eastAsia="de-DE"/>
        </w:rPr>
      </w:pPr>
      <w:r w:rsidRPr="00060B61">
        <w:rPr>
          <w:rFonts w:ascii="Arial" w:hAnsi="Arial" w:cs="Arial"/>
          <w:bCs/>
          <w:sz w:val="20"/>
          <w:lang w:eastAsia="de-DE"/>
        </w:rPr>
        <w:lastRenderedPageBreak/>
        <w:t>Der Faltplan „Die wohnmobilfreundliche Region Stuttgart lädt ein“ ist in der Tou</w:t>
      </w:r>
      <w:r w:rsidRPr="00647A7D">
        <w:rPr>
          <w:rFonts w:ascii="Arial" w:hAnsi="Arial" w:cs="Arial"/>
          <w:bCs/>
          <w:sz w:val="20"/>
          <w:lang w:eastAsia="de-DE"/>
        </w:rPr>
        <w:t>rist</w:t>
      </w:r>
      <w:r w:rsidR="003977E0" w:rsidRPr="00647A7D">
        <w:rPr>
          <w:rFonts w:ascii="Arial" w:hAnsi="Arial" w:cs="Arial"/>
          <w:bCs/>
          <w:sz w:val="20"/>
          <w:lang w:eastAsia="de-DE"/>
        </w:rPr>
        <w:t>-</w:t>
      </w:r>
      <w:r w:rsidRPr="00647A7D">
        <w:rPr>
          <w:rFonts w:ascii="Arial" w:hAnsi="Arial" w:cs="Arial"/>
          <w:bCs/>
          <w:sz w:val="20"/>
          <w:lang w:eastAsia="de-DE"/>
        </w:rPr>
        <w:t xml:space="preserve">Information i-Punkt </w:t>
      </w:r>
      <w:r w:rsidR="003977E0" w:rsidRPr="00647A7D">
        <w:rPr>
          <w:rFonts w:ascii="Arial" w:hAnsi="Arial" w:cs="Arial"/>
          <w:bCs/>
          <w:sz w:val="20"/>
          <w:lang w:eastAsia="de-DE"/>
        </w:rPr>
        <w:t xml:space="preserve">im Haus des Tourismus am Stuttgarter Marktplatz </w:t>
      </w:r>
      <w:r w:rsidRPr="00647A7D">
        <w:rPr>
          <w:rFonts w:ascii="Arial" w:hAnsi="Arial" w:cs="Arial"/>
          <w:bCs/>
          <w:sz w:val="20"/>
          <w:lang w:eastAsia="de-DE"/>
        </w:rPr>
        <w:t xml:space="preserve">kostenlos erhältlich. </w:t>
      </w:r>
    </w:p>
    <w:p w14:paraId="6D2619C9" w14:textId="77777777" w:rsidR="00C02C91" w:rsidRPr="00060B61" w:rsidRDefault="00C02C91" w:rsidP="00C02C91">
      <w:pPr>
        <w:spacing w:line="360" w:lineRule="auto"/>
        <w:ind w:left="426"/>
        <w:rPr>
          <w:rFonts w:ascii="Arial" w:hAnsi="Arial" w:cs="Arial"/>
          <w:bCs/>
          <w:sz w:val="20"/>
          <w:lang w:eastAsia="de-DE"/>
        </w:rPr>
      </w:pPr>
    </w:p>
    <w:p w14:paraId="69B818CC" w14:textId="77777777" w:rsidR="00C02C91" w:rsidRDefault="00C02C91" w:rsidP="00C02C91">
      <w:pPr>
        <w:spacing w:line="360" w:lineRule="auto"/>
        <w:ind w:left="426"/>
        <w:rPr>
          <w:rFonts w:ascii="Arial" w:hAnsi="Arial" w:cs="Arial"/>
          <w:bCs/>
          <w:color w:val="000000"/>
          <w:sz w:val="20"/>
          <w:lang w:eastAsia="de-DE"/>
        </w:rPr>
      </w:pPr>
      <w:r>
        <w:rPr>
          <w:rFonts w:ascii="Arial" w:hAnsi="Arial" w:cs="Arial"/>
          <w:bCs/>
          <w:color w:val="000000"/>
          <w:sz w:val="20"/>
          <w:lang w:eastAsia="de-DE"/>
        </w:rPr>
        <w:t xml:space="preserve">Alle Wohnmobil-Stellplätze sind zu finden unter </w:t>
      </w:r>
      <w:hyperlink r:id="rId8" w:history="1">
        <w:r w:rsidRPr="009E612D">
          <w:rPr>
            <w:rStyle w:val="Hyperlink"/>
            <w:rFonts w:ascii="Arial" w:hAnsi="Arial" w:cs="Arial"/>
            <w:bCs/>
            <w:sz w:val="20"/>
            <w:lang w:eastAsia="de-DE"/>
          </w:rPr>
          <w:t>www.womo-region-stuttgart.de</w:t>
        </w:r>
      </w:hyperlink>
      <w:r>
        <w:rPr>
          <w:rFonts w:ascii="Arial" w:hAnsi="Arial" w:cs="Arial"/>
          <w:bCs/>
          <w:color w:val="000000"/>
          <w:sz w:val="20"/>
          <w:lang w:eastAsia="de-DE"/>
        </w:rPr>
        <w:t xml:space="preserve">. </w:t>
      </w:r>
    </w:p>
    <w:p w14:paraId="569C2FC9" w14:textId="77777777" w:rsidR="00C02C91" w:rsidRDefault="00C02C91" w:rsidP="00C02C91">
      <w:pPr>
        <w:spacing w:line="360" w:lineRule="auto"/>
        <w:ind w:left="426"/>
        <w:rPr>
          <w:rFonts w:ascii="Arial" w:hAnsi="Arial" w:cs="Arial"/>
          <w:bCs/>
          <w:color w:val="000000"/>
          <w:sz w:val="20"/>
          <w:lang w:eastAsia="de-DE"/>
        </w:rPr>
      </w:pPr>
    </w:p>
    <w:p w14:paraId="40E21E84" w14:textId="77777777" w:rsidR="00C02C91" w:rsidRDefault="00C02C91" w:rsidP="00C02C91">
      <w:pPr>
        <w:spacing w:line="360" w:lineRule="auto"/>
        <w:ind w:left="426"/>
        <w:rPr>
          <w:rFonts w:ascii="Arial" w:hAnsi="Arial" w:cs="Arial"/>
          <w:bCs/>
          <w:color w:val="000000"/>
          <w:sz w:val="20"/>
          <w:lang w:eastAsia="de-DE"/>
        </w:rPr>
      </w:pPr>
    </w:p>
    <w:p w14:paraId="3DB98864" w14:textId="77777777" w:rsidR="00C02C91" w:rsidRDefault="00C02C91" w:rsidP="00C02C91">
      <w:pPr>
        <w:spacing w:line="360" w:lineRule="auto"/>
        <w:ind w:left="426"/>
        <w:rPr>
          <w:rFonts w:ascii="Arial" w:hAnsi="Arial" w:cs="Arial"/>
          <w:bCs/>
          <w:color w:val="000000"/>
          <w:sz w:val="20"/>
          <w:lang w:eastAsia="de-DE"/>
        </w:rPr>
      </w:pPr>
    </w:p>
    <w:p w14:paraId="11B24763" w14:textId="588558AE" w:rsidR="00C02C91" w:rsidRPr="009852DC" w:rsidRDefault="00C02C91" w:rsidP="00C02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rPr>
          <w:rFonts w:ascii="Arial" w:hAnsi="Arial" w:cs="Arial"/>
          <w:sz w:val="20"/>
        </w:rPr>
      </w:pPr>
      <w:r w:rsidRPr="009852DC">
        <w:rPr>
          <w:rFonts w:ascii="Arial" w:hAnsi="Arial" w:cs="Arial"/>
          <w:sz w:val="20"/>
        </w:rPr>
        <w:t>Informationen zur Region Stuttgart bei: Stuttgart-Marketing GmbH, Tou</w:t>
      </w:r>
      <w:r w:rsidRPr="00647A7D">
        <w:rPr>
          <w:rFonts w:ascii="Arial" w:hAnsi="Arial" w:cs="Arial"/>
          <w:sz w:val="20"/>
        </w:rPr>
        <w:t>rist</w:t>
      </w:r>
      <w:r w:rsidR="003977E0" w:rsidRPr="00647A7D">
        <w:rPr>
          <w:rFonts w:ascii="Arial" w:hAnsi="Arial" w:cs="Arial"/>
          <w:sz w:val="20"/>
        </w:rPr>
        <w:t>-</w:t>
      </w:r>
      <w:r w:rsidRPr="00647A7D">
        <w:rPr>
          <w:rFonts w:ascii="Arial" w:hAnsi="Arial" w:cs="Arial"/>
          <w:sz w:val="20"/>
        </w:rPr>
        <w:t xml:space="preserve">Information </w:t>
      </w:r>
      <w:r w:rsidRPr="00647A7D">
        <w:rPr>
          <w:rFonts w:ascii="Arial" w:hAnsi="Arial" w:cs="Arial"/>
          <w:sz w:val="20"/>
        </w:rPr>
        <w:br/>
        <w:t>i-Punkt,</w:t>
      </w:r>
      <w:r w:rsidR="00647A7D" w:rsidRPr="00647A7D">
        <w:rPr>
          <w:rFonts w:ascii="Arial" w:hAnsi="Arial" w:cs="Arial"/>
          <w:sz w:val="20"/>
          <w:szCs w:val="22"/>
        </w:rPr>
        <w:t xml:space="preserve"> </w:t>
      </w:r>
      <w:r w:rsidR="003977E0" w:rsidRPr="00647A7D">
        <w:rPr>
          <w:rFonts w:ascii="Arial" w:hAnsi="Arial" w:cs="Arial"/>
          <w:sz w:val="20"/>
          <w:szCs w:val="22"/>
        </w:rPr>
        <w:t>Marktstraße 2 (im Haus des Tourismus am Stuttgarter Marktplatz)</w:t>
      </w:r>
      <w:r w:rsidRPr="00647A7D">
        <w:rPr>
          <w:rFonts w:ascii="Arial" w:hAnsi="Arial" w:cs="Arial"/>
          <w:sz w:val="20"/>
        </w:rPr>
        <w:t>, Tel.: +</w:t>
      </w:r>
      <w:r w:rsidRPr="009852DC">
        <w:rPr>
          <w:rFonts w:ascii="Arial" w:hAnsi="Arial" w:cs="Arial"/>
          <w:sz w:val="20"/>
        </w:rPr>
        <w:t xml:space="preserve">49 711-22 28-0, </w:t>
      </w:r>
      <w:hyperlink r:id="rId9" w:history="1">
        <w:r w:rsidRPr="009852DC">
          <w:rPr>
            <w:rStyle w:val="Hyperlink"/>
            <w:rFonts w:ascii="Arial" w:hAnsi="Arial" w:cs="Arial"/>
            <w:sz w:val="20"/>
          </w:rPr>
          <w:t>info@stuttgart-tourist.de</w:t>
        </w:r>
      </w:hyperlink>
      <w:r w:rsidRPr="009852DC">
        <w:rPr>
          <w:rFonts w:ascii="Arial" w:hAnsi="Arial" w:cs="Arial"/>
          <w:sz w:val="20"/>
        </w:rPr>
        <w:t xml:space="preserve">, </w:t>
      </w:r>
      <w:hyperlink r:id="rId10" w:history="1">
        <w:r w:rsidRPr="009852DC">
          <w:rPr>
            <w:rStyle w:val="Hyperlink"/>
            <w:rFonts w:ascii="Arial" w:hAnsi="Arial" w:cs="Arial"/>
            <w:sz w:val="20"/>
          </w:rPr>
          <w:t>www.stuttgart-tourist.de</w:t>
        </w:r>
      </w:hyperlink>
    </w:p>
    <w:p w14:paraId="7F695962" w14:textId="77777777" w:rsidR="00C02C91" w:rsidRPr="009852DC" w:rsidRDefault="00C02C91" w:rsidP="00C02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rPr>
          <w:rStyle w:val="Hyperlink"/>
          <w:rFonts w:ascii="Arial" w:hAnsi="Arial" w:cs="Arial"/>
          <w:sz w:val="20"/>
        </w:rPr>
      </w:pPr>
      <w:r w:rsidRPr="009852DC">
        <w:rPr>
          <w:rFonts w:ascii="Arial" w:hAnsi="Arial" w:cs="Arial"/>
          <w:sz w:val="20"/>
        </w:rPr>
        <w:t xml:space="preserve">Hotelzimmer: Tel.: +49 711-22 28-100, </w:t>
      </w:r>
      <w:hyperlink r:id="rId11" w:history="1">
        <w:r w:rsidRPr="009852DC">
          <w:rPr>
            <w:rStyle w:val="Hyperlink"/>
            <w:rFonts w:ascii="Arial" w:hAnsi="Arial" w:cs="Arial"/>
            <w:sz w:val="20"/>
          </w:rPr>
          <w:t>hotels@stuttgart-tourist.de</w:t>
        </w:r>
      </w:hyperlink>
    </w:p>
    <w:p w14:paraId="0796FC31" w14:textId="77777777" w:rsidR="00C02C91" w:rsidRPr="00152C86" w:rsidRDefault="00C02C91" w:rsidP="00C02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rPr>
          <w:rFonts w:ascii="Arial" w:hAnsi="Arial" w:cs="Arial"/>
          <w:sz w:val="20"/>
        </w:rPr>
      </w:pPr>
      <w:r w:rsidRPr="009852DC">
        <w:rPr>
          <w:rFonts w:ascii="Arial" w:hAnsi="Arial" w:cs="Arial"/>
          <w:sz w:val="20"/>
        </w:rPr>
        <w:t xml:space="preserve">Stadtrundgänge und -fahrten: Tel.: +49 711-22 28-123, </w:t>
      </w:r>
      <w:hyperlink r:id="rId12" w:history="1">
        <w:r w:rsidRPr="009852DC">
          <w:rPr>
            <w:rStyle w:val="Hyperlink"/>
            <w:rFonts w:ascii="Arial" w:hAnsi="Arial" w:cs="Arial"/>
            <w:sz w:val="20"/>
          </w:rPr>
          <w:t>touren@stuttgart-tourist.de</w:t>
        </w:r>
      </w:hyperlink>
    </w:p>
    <w:p w14:paraId="46559361" w14:textId="77777777" w:rsidR="00C02C91" w:rsidRDefault="00C02C91" w:rsidP="00C02C91">
      <w:pPr>
        <w:spacing w:line="360" w:lineRule="auto"/>
        <w:ind w:left="426"/>
        <w:rPr>
          <w:rFonts w:ascii="Arial" w:hAnsi="Arial" w:cs="Arial"/>
          <w:bCs/>
          <w:color w:val="000000"/>
          <w:sz w:val="20"/>
          <w:lang w:eastAsia="de-DE"/>
        </w:rPr>
      </w:pPr>
    </w:p>
    <w:p w14:paraId="6AD16A8D" w14:textId="77777777" w:rsidR="00987C82" w:rsidRPr="00C02C91" w:rsidRDefault="00987C82" w:rsidP="00C02C91"/>
    <w:sectPr w:rsidR="00987C82" w:rsidRPr="00C02C91" w:rsidSect="001040C3">
      <w:headerReference w:type="default" r:id="rId13"/>
      <w:footerReference w:type="default" r:id="rId14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2553F" w14:textId="77777777" w:rsidR="00895969" w:rsidRDefault="00895969" w:rsidP="005A2492">
      <w:r>
        <w:separator/>
      </w:r>
    </w:p>
  </w:endnote>
  <w:endnote w:type="continuationSeparator" w:id="0">
    <w:p w14:paraId="7BCCF316" w14:textId="77777777" w:rsidR="00895969" w:rsidRDefault="00895969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68A7" w14:textId="77777777" w:rsidR="00607357" w:rsidRPr="00AD6D17" w:rsidRDefault="00607357" w:rsidP="00BF109A">
    <w:pPr>
      <w:pStyle w:val="berschrift3"/>
      <w:tabs>
        <w:tab w:val="center" w:pos="4749"/>
        <w:tab w:val="right" w:pos="9072"/>
      </w:tabs>
      <w:ind w:left="425"/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5BEDB9B4" w:rsidR="00607357" w:rsidRPr="00AD6D17" w:rsidRDefault="00A0430F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2</w:t>
    </w:r>
    <w:r>
      <w:rPr>
        <w:rFonts w:ascii="Arial" w:hAnsi="Arial"/>
        <w:b w:val="0"/>
        <w:bCs/>
        <w:sz w:val="16"/>
        <w:szCs w:val="16"/>
      </w:rPr>
      <w:t xml:space="preserve">, </w:t>
    </w:r>
    <w:r w:rsidR="00607357" w:rsidRPr="00AD6D17">
      <w:rPr>
        <w:rFonts w:ascii="Arial" w:hAnsi="Arial"/>
        <w:b w:val="0"/>
        <w:bCs/>
        <w:sz w:val="16"/>
        <w:szCs w:val="16"/>
      </w:rPr>
      <w:t>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7824AA" w:rsidP="00BF109A">
    <w:pPr>
      <w:pStyle w:val="berschrift3"/>
      <w:ind w:left="425"/>
      <w:rPr>
        <w:rFonts w:ascii="Arial" w:hAnsi="Arial"/>
        <w:sz w:val="16"/>
        <w:szCs w:val="16"/>
      </w:rPr>
    </w:pPr>
    <w:hyperlink r:id="rId1" w:history="1">
      <w:r w:rsidR="00607357"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="00607357"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="00607357"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22902" w14:textId="77777777" w:rsidR="00895969" w:rsidRDefault="00895969" w:rsidP="005A2492">
      <w:r>
        <w:separator/>
      </w:r>
    </w:p>
  </w:footnote>
  <w:footnote w:type="continuationSeparator" w:id="0">
    <w:p w14:paraId="1A9AD1DF" w14:textId="77777777" w:rsidR="00895969" w:rsidRDefault="00895969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7"/>
  </w:num>
  <w:num w:numId="5">
    <w:abstractNumId w:val="14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  <w:num w:numId="11">
    <w:abstractNumId w:val="11"/>
  </w:num>
  <w:num w:numId="12">
    <w:abstractNumId w:val="5"/>
  </w:num>
  <w:num w:numId="13">
    <w:abstractNumId w:val="8"/>
  </w:num>
  <w:num w:numId="14">
    <w:abstractNumId w:val="13"/>
  </w:num>
  <w:num w:numId="15">
    <w:abstractNumId w:val="16"/>
  </w:num>
  <w:num w:numId="16">
    <w:abstractNumId w:val="2"/>
  </w:num>
  <w:num w:numId="17">
    <w:abstractNumId w:val="10"/>
  </w:num>
  <w:num w:numId="1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316C"/>
    <w:rsid w:val="00003BDA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6D1A"/>
    <w:rsid w:val="0002779A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2641"/>
    <w:rsid w:val="00042AE8"/>
    <w:rsid w:val="00047201"/>
    <w:rsid w:val="00047C9E"/>
    <w:rsid w:val="00050456"/>
    <w:rsid w:val="00051174"/>
    <w:rsid w:val="00051AA8"/>
    <w:rsid w:val="000522B5"/>
    <w:rsid w:val="000542AF"/>
    <w:rsid w:val="00055E8C"/>
    <w:rsid w:val="0005702D"/>
    <w:rsid w:val="0006015D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6DF3"/>
    <w:rsid w:val="000B1BD6"/>
    <w:rsid w:val="000B1E24"/>
    <w:rsid w:val="000B266B"/>
    <w:rsid w:val="000B3743"/>
    <w:rsid w:val="000B4546"/>
    <w:rsid w:val="000B4E03"/>
    <w:rsid w:val="000B6C53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5291"/>
    <w:rsid w:val="000E5507"/>
    <w:rsid w:val="000F3364"/>
    <w:rsid w:val="000F38CB"/>
    <w:rsid w:val="000F3EAF"/>
    <w:rsid w:val="000F581E"/>
    <w:rsid w:val="000F680D"/>
    <w:rsid w:val="0010189D"/>
    <w:rsid w:val="001040C3"/>
    <w:rsid w:val="00106D50"/>
    <w:rsid w:val="0011031E"/>
    <w:rsid w:val="00112247"/>
    <w:rsid w:val="00113040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5CC9"/>
    <w:rsid w:val="001511DE"/>
    <w:rsid w:val="001540E9"/>
    <w:rsid w:val="00154C7B"/>
    <w:rsid w:val="0016312D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45DC"/>
    <w:rsid w:val="00196213"/>
    <w:rsid w:val="001A1A12"/>
    <w:rsid w:val="001A64EC"/>
    <w:rsid w:val="001B0F80"/>
    <w:rsid w:val="001B155B"/>
    <w:rsid w:val="001B1AE4"/>
    <w:rsid w:val="001B276A"/>
    <w:rsid w:val="001B5F7C"/>
    <w:rsid w:val="001B6826"/>
    <w:rsid w:val="001B6B28"/>
    <w:rsid w:val="001C00CA"/>
    <w:rsid w:val="001C211E"/>
    <w:rsid w:val="001C38D9"/>
    <w:rsid w:val="001C5A23"/>
    <w:rsid w:val="001C70F9"/>
    <w:rsid w:val="001C7761"/>
    <w:rsid w:val="001D1054"/>
    <w:rsid w:val="001D116D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D52"/>
    <w:rsid w:val="001F3373"/>
    <w:rsid w:val="001F3A43"/>
    <w:rsid w:val="001F5197"/>
    <w:rsid w:val="001F5425"/>
    <w:rsid w:val="001F63BF"/>
    <w:rsid w:val="002009C5"/>
    <w:rsid w:val="00203C42"/>
    <w:rsid w:val="00204F1D"/>
    <w:rsid w:val="00206233"/>
    <w:rsid w:val="00206C51"/>
    <w:rsid w:val="00206D18"/>
    <w:rsid w:val="002100B0"/>
    <w:rsid w:val="00211A72"/>
    <w:rsid w:val="00213BD1"/>
    <w:rsid w:val="00213EA8"/>
    <w:rsid w:val="00213FD8"/>
    <w:rsid w:val="00214753"/>
    <w:rsid w:val="002161A2"/>
    <w:rsid w:val="002166D0"/>
    <w:rsid w:val="002208C2"/>
    <w:rsid w:val="0023001B"/>
    <w:rsid w:val="00233B75"/>
    <w:rsid w:val="00242963"/>
    <w:rsid w:val="002501FD"/>
    <w:rsid w:val="00252185"/>
    <w:rsid w:val="00252B14"/>
    <w:rsid w:val="00255836"/>
    <w:rsid w:val="00256FB8"/>
    <w:rsid w:val="002600B1"/>
    <w:rsid w:val="00262D78"/>
    <w:rsid w:val="002645E8"/>
    <w:rsid w:val="002656F5"/>
    <w:rsid w:val="00265DAB"/>
    <w:rsid w:val="00265E47"/>
    <w:rsid w:val="00265F12"/>
    <w:rsid w:val="002663C5"/>
    <w:rsid w:val="00267BC2"/>
    <w:rsid w:val="002703C8"/>
    <w:rsid w:val="002715A2"/>
    <w:rsid w:val="00271780"/>
    <w:rsid w:val="00273839"/>
    <w:rsid w:val="00275314"/>
    <w:rsid w:val="00277C3D"/>
    <w:rsid w:val="00285706"/>
    <w:rsid w:val="00285771"/>
    <w:rsid w:val="00286279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6760"/>
    <w:rsid w:val="002B7FD6"/>
    <w:rsid w:val="002C4C1F"/>
    <w:rsid w:val="002C5061"/>
    <w:rsid w:val="002C5D2F"/>
    <w:rsid w:val="002C7FF6"/>
    <w:rsid w:val="002D137E"/>
    <w:rsid w:val="002D79CA"/>
    <w:rsid w:val="002E1E29"/>
    <w:rsid w:val="002E2662"/>
    <w:rsid w:val="002E408C"/>
    <w:rsid w:val="002E4358"/>
    <w:rsid w:val="002E4FE7"/>
    <w:rsid w:val="002E6607"/>
    <w:rsid w:val="002F01CA"/>
    <w:rsid w:val="002F11F7"/>
    <w:rsid w:val="002F170A"/>
    <w:rsid w:val="00300175"/>
    <w:rsid w:val="00300B89"/>
    <w:rsid w:val="00301683"/>
    <w:rsid w:val="00302539"/>
    <w:rsid w:val="00304246"/>
    <w:rsid w:val="00304493"/>
    <w:rsid w:val="00306748"/>
    <w:rsid w:val="00306D46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957"/>
    <w:rsid w:val="0033340F"/>
    <w:rsid w:val="00334094"/>
    <w:rsid w:val="0033602B"/>
    <w:rsid w:val="00337389"/>
    <w:rsid w:val="003413FA"/>
    <w:rsid w:val="00341E8E"/>
    <w:rsid w:val="00342380"/>
    <w:rsid w:val="00343ED2"/>
    <w:rsid w:val="003446D8"/>
    <w:rsid w:val="00346AB2"/>
    <w:rsid w:val="0035170B"/>
    <w:rsid w:val="0035290E"/>
    <w:rsid w:val="00356163"/>
    <w:rsid w:val="00360A94"/>
    <w:rsid w:val="00361BF1"/>
    <w:rsid w:val="00363F30"/>
    <w:rsid w:val="00364CF0"/>
    <w:rsid w:val="00364FE9"/>
    <w:rsid w:val="003653A2"/>
    <w:rsid w:val="00366862"/>
    <w:rsid w:val="003703C8"/>
    <w:rsid w:val="00371F9B"/>
    <w:rsid w:val="0037389C"/>
    <w:rsid w:val="00373CF7"/>
    <w:rsid w:val="00376FF4"/>
    <w:rsid w:val="0038287F"/>
    <w:rsid w:val="003900FA"/>
    <w:rsid w:val="003910FD"/>
    <w:rsid w:val="00391462"/>
    <w:rsid w:val="00391D4F"/>
    <w:rsid w:val="003977E0"/>
    <w:rsid w:val="003A13E2"/>
    <w:rsid w:val="003A4018"/>
    <w:rsid w:val="003A4904"/>
    <w:rsid w:val="003A66FD"/>
    <w:rsid w:val="003B129F"/>
    <w:rsid w:val="003B4946"/>
    <w:rsid w:val="003B534A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4688"/>
    <w:rsid w:val="003D5827"/>
    <w:rsid w:val="003D5B1A"/>
    <w:rsid w:val="003D604D"/>
    <w:rsid w:val="003E2C38"/>
    <w:rsid w:val="003E330C"/>
    <w:rsid w:val="003E40A5"/>
    <w:rsid w:val="003E46D5"/>
    <w:rsid w:val="003F467E"/>
    <w:rsid w:val="003F50EC"/>
    <w:rsid w:val="003F6EAB"/>
    <w:rsid w:val="003F72FB"/>
    <w:rsid w:val="004011B3"/>
    <w:rsid w:val="00403874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C1D"/>
    <w:rsid w:val="00442B01"/>
    <w:rsid w:val="00446549"/>
    <w:rsid w:val="004504B5"/>
    <w:rsid w:val="00450598"/>
    <w:rsid w:val="004507D1"/>
    <w:rsid w:val="00451E60"/>
    <w:rsid w:val="00454506"/>
    <w:rsid w:val="004554EB"/>
    <w:rsid w:val="00461897"/>
    <w:rsid w:val="0046570C"/>
    <w:rsid w:val="00470439"/>
    <w:rsid w:val="00476E1F"/>
    <w:rsid w:val="004806E7"/>
    <w:rsid w:val="0048157B"/>
    <w:rsid w:val="00487199"/>
    <w:rsid w:val="00487F04"/>
    <w:rsid w:val="004917D0"/>
    <w:rsid w:val="00491D40"/>
    <w:rsid w:val="0049232E"/>
    <w:rsid w:val="0049255C"/>
    <w:rsid w:val="004926C0"/>
    <w:rsid w:val="00492E4B"/>
    <w:rsid w:val="00494D51"/>
    <w:rsid w:val="004956BE"/>
    <w:rsid w:val="0049607F"/>
    <w:rsid w:val="00497221"/>
    <w:rsid w:val="004A01EB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451D"/>
    <w:rsid w:val="004C50B4"/>
    <w:rsid w:val="004C6F88"/>
    <w:rsid w:val="004C748B"/>
    <w:rsid w:val="004D02BF"/>
    <w:rsid w:val="004D1043"/>
    <w:rsid w:val="004D11C9"/>
    <w:rsid w:val="004D1F46"/>
    <w:rsid w:val="004D28F5"/>
    <w:rsid w:val="004D4036"/>
    <w:rsid w:val="004D5E77"/>
    <w:rsid w:val="004E1812"/>
    <w:rsid w:val="004E359D"/>
    <w:rsid w:val="004E35FD"/>
    <w:rsid w:val="004E56D4"/>
    <w:rsid w:val="004E5AC8"/>
    <w:rsid w:val="004F0970"/>
    <w:rsid w:val="00501F8C"/>
    <w:rsid w:val="00502245"/>
    <w:rsid w:val="00502294"/>
    <w:rsid w:val="005026FE"/>
    <w:rsid w:val="00503856"/>
    <w:rsid w:val="00504A97"/>
    <w:rsid w:val="005066C1"/>
    <w:rsid w:val="0051113B"/>
    <w:rsid w:val="00512632"/>
    <w:rsid w:val="00515656"/>
    <w:rsid w:val="00515AF6"/>
    <w:rsid w:val="00522F37"/>
    <w:rsid w:val="0052759E"/>
    <w:rsid w:val="00532314"/>
    <w:rsid w:val="00535255"/>
    <w:rsid w:val="00541119"/>
    <w:rsid w:val="0054284D"/>
    <w:rsid w:val="005471D8"/>
    <w:rsid w:val="00552133"/>
    <w:rsid w:val="00552BE7"/>
    <w:rsid w:val="00553621"/>
    <w:rsid w:val="00553F5F"/>
    <w:rsid w:val="00557495"/>
    <w:rsid w:val="005643C6"/>
    <w:rsid w:val="005655C8"/>
    <w:rsid w:val="00566028"/>
    <w:rsid w:val="00566268"/>
    <w:rsid w:val="00572262"/>
    <w:rsid w:val="00575322"/>
    <w:rsid w:val="00577A5B"/>
    <w:rsid w:val="00580461"/>
    <w:rsid w:val="00580CA4"/>
    <w:rsid w:val="005812C5"/>
    <w:rsid w:val="00582457"/>
    <w:rsid w:val="0058319F"/>
    <w:rsid w:val="00584624"/>
    <w:rsid w:val="00585C85"/>
    <w:rsid w:val="00586E2B"/>
    <w:rsid w:val="00590942"/>
    <w:rsid w:val="0059210C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7596"/>
    <w:rsid w:val="005E7656"/>
    <w:rsid w:val="005F0B9A"/>
    <w:rsid w:val="005F17A2"/>
    <w:rsid w:val="005F293E"/>
    <w:rsid w:val="005F576D"/>
    <w:rsid w:val="005F5DFE"/>
    <w:rsid w:val="005F7595"/>
    <w:rsid w:val="00603C89"/>
    <w:rsid w:val="006055DF"/>
    <w:rsid w:val="00607357"/>
    <w:rsid w:val="006105FD"/>
    <w:rsid w:val="00610D08"/>
    <w:rsid w:val="00611531"/>
    <w:rsid w:val="00616F57"/>
    <w:rsid w:val="00620639"/>
    <w:rsid w:val="00621934"/>
    <w:rsid w:val="00622771"/>
    <w:rsid w:val="006228A0"/>
    <w:rsid w:val="00623A66"/>
    <w:rsid w:val="00623B77"/>
    <w:rsid w:val="0062730E"/>
    <w:rsid w:val="00627D9C"/>
    <w:rsid w:val="006302DD"/>
    <w:rsid w:val="00640150"/>
    <w:rsid w:val="00640D27"/>
    <w:rsid w:val="00643B61"/>
    <w:rsid w:val="00644C70"/>
    <w:rsid w:val="00647A7D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3A35"/>
    <w:rsid w:val="00663F98"/>
    <w:rsid w:val="00665A36"/>
    <w:rsid w:val="00667E4F"/>
    <w:rsid w:val="00672544"/>
    <w:rsid w:val="00673D69"/>
    <w:rsid w:val="00676C4A"/>
    <w:rsid w:val="00681C62"/>
    <w:rsid w:val="00682B3F"/>
    <w:rsid w:val="006834E5"/>
    <w:rsid w:val="00684E82"/>
    <w:rsid w:val="00690EF7"/>
    <w:rsid w:val="006916A7"/>
    <w:rsid w:val="00694904"/>
    <w:rsid w:val="00695061"/>
    <w:rsid w:val="006973C0"/>
    <w:rsid w:val="006A3832"/>
    <w:rsid w:val="006A6745"/>
    <w:rsid w:val="006A7549"/>
    <w:rsid w:val="006B24D9"/>
    <w:rsid w:val="006B24F5"/>
    <w:rsid w:val="006B31D9"/>
    <w:rsid w:val="006B46C3"/>
    <w:rsid w:val="006B71E4"/>
    <w:rsid w:val="006B7A27"/>
    <w:rsid w:val="006C51B5"/>
    <w:rsid w:val="006C5772"/>
    <w:rsid w:val="006C6DF1"/>
    <w:rsid w:val="006D1260"/>
    <w:rsid w:val="006D6EF1"/>
    <w:rsid w:val="006E0283"/>
    <w:rsid w:val="006E11F6"/>
    <w:rsid w:val="006E177B"/>
    <w:rsid w:val="006E2979"/>
    <w:rsid w:val="006E59EE"/>
    <w:rsid w:val="006E5FD7"/>
    <w:rsid w:val="006F1241"/>
    <w:rsid w:val="006F2264"/>
    <w:rsid w:val="006F27EA"/>
    <w:rsid w:val="006F47FC"/>
    <w:rsid w:val="00700A60"/>
    <w:rsid w:val="00701DA0"/>
    <w:rsid w:val="00703A0F"/>
    <w:rsid w:val="00705595"/>
    <w:rsid w:val="0070604E"/>
    <w:rsid w:val="00706F2B"/>
    <w:rsid w:val="00716090"/>
    <w:rsid w:val="00724867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336C"/>
    <w:rsid w:val="00764EC9"/>
    <w:rsid w:val="00766128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24AA"/>
    <w:rsid w:val="0078412E"/>
    <w:rsid w:val="007859C6"/>
    <w:rsid w:val="00786E76"/>
    <w:rsid w:val="007921EB"/>
    <w:rsid w:val="00793AC1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80"/>
    <w:rsid w:val="007B5443"/>
    <w:rsid w:val="007B7806"/>
    <w:rsid w:val="007C0F6B"/>
    <w:rsid w:val="007C13EF"/>
    <w:rsid w:val="007C2B3D"/>
    <w:rsid w:val="007C3A59"/>
    <w:rsid w:val="007C461B"/>
    <w:rsid w:val="007C4BD6"/>
    <w:rsid w:val="007C4F93"/>
    <w:rsid w:val="007C5828"/>
    <w:rsid w:val="007C693C"/>
    <w:rsid w:val="007D072C"/>
    <w:rsid w:val="007D1278"/>
    <w:rsid w:val="007D3821"/>
    <w:rsid w:val="007D7A2E"/>
    <w:rsid w:val="007E06D7"/>
    <w:rsid w:val="007E0C9F"/>
    <w:rsid w:val="007E5CF6"/>
    <w:rsid w:val="007E7E60"/>
    <w:rsid w:val="007F0809"/>
    <w:rsid w:val="007F0FF2"/>
    <w:rsid w:val="007F106B"/>
    <w:rsid w:val="007F12BE"/>
    <w:rsid w:val="007F302B"/>
    <w:rsid w:val="007F3526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5E68"/>
    <w:rsid w:val="008304F3"/>
    <w:rsid w:val="00831770"/>
    <w:rsid w:val="00831777"/>
    <w:rsid w:val="0083297C"/>
    <w:rsid w:val="00834DC1"/>
    <w:rsid w:val="00837169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608E5"/>
    <w:rsid w:val="00860E43"/>
    <w:rsid w:val="008641DA"/>
    <w:rsid w:val="008663CB"/>
    <w:rsid w:val="00871ED0"/>
    <w:rsid w:val="00872A83"/>
    <w:rsid w:val="008752CA"/>
    <w:rsid w:val="00875BFA"/>
    <w:rsid w:val="00883CD1"/>
    <w:rsid w:val="00884BBE"/>
    <w:rsid w:val="00884F27"/>
    <w:rsid w:val="00885D18"/>
    <w:rsid w:val="00893701"/>
    <w:rsid w:val="00895969"/>
    <w:rsid w:val="008A28E7"/>
    <w:rsid w:val="008A53FE"/>
    <w:rsid w:val="008A7191"/>
    <w:rsid w:val="008B0EBC"/>
    <w:rsid w:val="008B4713"/>
    <w:rsid w:val="008B7A7D"/>
    <w:rsid w:val="008C0168"/>
    <w:rsid w:val="008C17CE"/>
    <w:rsid w:val="008C2993"/>
    <w:rsid w:val="008C3C61"/>
    <w:rsid w:val="008C6C1A"/>
    <w:rsid w:val="008D0E8B"/>
    <w:rsid w:val="008D5CC4"/>
    <w:rsid w:val="008D74F7"/>
    <w:rsid w:val="008E0659"/>
    <w:rsid w:val="008E3374"/>
    <w:rsid w:val="008F4866"/>
    <w:rsid w:val="008F4FEC"/>
    <w:rsid w:val="008F6A8C"/>
    <w:rsid w:val="00903A6B"/>
    <w:rsid w:val="00903E12"/>
    <w:rsid w:val="00904DBA"/>
    <w:rsid w:val="009055F6"/>
    <w:rsid w:val="009058D0"/>
    <w:rsid w:val="00911911"/>
    <w:rsid w:val="00913AA9"/>
    <w:rsid w:val="00913F66"/>
    <w:rsid w:val="0091509D"/>
    <w:rsid w:val="00915710"/>
    <w:rsid w:val="0092292E"/>
    <w:rsid w:val="00926AFE"/>
    <w:rsid w:val="009270E1"/>
    <w:rsid w:val="0093140C"/>
    <w:rsid w:val="00932ABF"/>
    <w:rsid w:val="00942E8E"/>
    <w:rsid w:val="00943325"/>
    <w:rsid w:val="00943932"/>
    <w:rsid w:val="00952262"/>
    <w:rsid w:val="00952998"/>
    <w:rsid w:val="00955724"/>
    <w:rsid w:val="00957DF5"/>
    <w:rsid w:val="009619F7"/>
    <w:rsid w:val="0096238E"/>
    <w:rsid w:val="00964AC1"/>
    <w:rsid w:val="00966284"/>
    <w:rsid w:val="00966F3C"/>
    <w:rsid w:val="00970F0E"/>
    <w:rsid w:val="009734E1"/>
    <w:rsid w:val="0097367E"/>
    <w:rsid w:val="0098007A"/>
    <w:rsid w:val="00981A72"/>
    <w:rsid w:val="009820AB"/>
    <w:rsid w:val="0098215C"/>
    <w:rsid w:val="00984F2C"/>
    <w:rsid w:val="00987C82"/>
    <w:rsid w:val="00990195"/>
    <w:rsid w:val="00990B7B"/>
    <w:rsid w:val="009978CB"/>
    <w:rsid w:val="009A21BB"/>
    <w:rsid w:val="009A3A5F"/>
    <w:rsid w:val="009A46B8"/>
    <w:rsid w:val="009A4B0F"/>
    <w:rsid w:val="009A4C7C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6D1"/>
    <w:rsid w:val="009F0795"/>
    <w:rsid w:val="00A01943"/>
    <w:rsid w:val="00A01E21"/>
    <w:rsid w:val="00A024CD"/>
    <w:rsid w:val="00A03305"/>
    <w:rsid w:val="00A0430F"/>
    <w:rsid w:val="00A06406"/>
    <w:rsid w:val="00A103AD"/>
    <w:rsid w:val="00A10CF7"/>
    <w:rsid w:val="00A1112F"/>
    <w:rsid w:val="00A15AB5"/>
    <w:rsid w:val="00A1735D"/>
    <w:rsid w:val="00A213BD"/>
    <w:rsid w:val="00A23AEB"/>
    <w:rsid w:val="00A303E1"/>
    <w:rsid w:val="00A32EA0"/>
    <w:rsid w:val="00A3728F"/>
    <w:rsid w:val="00A37EC6"/>
    <w:rsid w:val="00A4138B"/>
    <w:rsid w:val="00A439AC"/>
    <w:rsid w:val="00A4415F"/>
    <w:rsid w:val="00A4511A"/>
    <w:rsid w:val="00A46348"/>
    <w:rsid w:val="00A4730C"/>
    <w:rsid w:val="00A479C5"/>
    <w:rsid w:val="00A61068"/>
    <w:rsid w:val="00A61339"/>
    <w:rsid w:val="00A61522"/>
    <w:rsid w:val="00A665D5"/>
    <w:rsid w:val="00A729C1"/>
    <w:rsid w:val="00A73DBB"/>
    <w:rsid w:val="00A755E8"/>
    <w:rsid w:val="00A77370"/>
    <w:rsid w:val="00A77418"/>
    <w:rsid w:val="00A818B8"/>
    <w:rsid w:val="00A820BB"/>
    <w:rsid w:val="00A838E2"/>
    <w:rsid w:val="00A83CD9"/>
    <w:rsid w:val="00A868A9"/>
    <w:rsid w:val="00A93392"/>
    <w:rsid w:val="00A946CB"/>
    <w:rsid w:val="00A95124"/>
    <w:rsid w:val="00A9557D"/>
    <w:rsid w:val="00A97EBE"/>
    <w:rsid w:val="00AA0445"/>
    <w:rsid w:val="00AA0B03"/>
    <w:rsid w:val="00AA10B4"/>
    <w:rsid w:val="00AA1CEC"/>
    <w:rsid w:val="00AA3725"/>
    <w:rsid w:val="00AA4E3A"/>
    <w:rsid w:val="00AB228A"/>
    <w:rsid w:val="00AB40CA"/>
    <w:rsid w:val="00AB4385"/>
    <w:rsid w:val="00AB636B"/>
    <w:rsid w:val="00AB6636"/>
    <w:rsid w:val="00AC058B"/>
    <w:rsid w:val="00AC138F"/>
    <w:rsid w:val="00AC13E0"/>
    <w:rsid w:val="00AC3118"/>
    <w:rsid w:val="00AC452B"/>
    <w:rsid w:val="00AC47B3"/>
    <w:rsid w:val="00AC5A73"/>
    <w:rsid w:val="00AC76AD"/>
    <w:rsid w:val="00AC7FAE"/>
    <w:rsid w:val="00AD02B5"/>
    <w:rsid w:val="00AD40BD"/>
    <w:rsid w:val="00AD6224"/>
    <w:rsid w:val="00AD6777"/>
    <w:rsid w:val="00AD6D17"/>
    <w:rsid w:val="00AD7F9D"/>
    <w:rsid w:val="00AE0342"/>
    <w:rsid w:val="00AE50F3"/>
    <w:rsid w:val="00AE5BC9"/>
    <w:rsid w:val="00AE6633"/>
    <w:rsid w:val="00AE66FF"/>
    <w:rsid w:val="00AE6855"/>
    <w:rsid w:val="00AE702D"/>
    <w:rsid w:val="00AF1ADB"/>
    <w:rsid w:val="00AF449A"/>
    <w:rsid w:val="00AF47A5"/>
    <w:rsid w:val="00AF6B3D"/>
    <w:rsid w:val="00B03299"/>
    <w:rsid w:val="00B0462F"/>
    <w:rsid w:val="00B05EB8"/>
    <w:rsid w:val="00B06C7B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52FED"/>
    <w:rsid w:val="00B5493B"/>
    <w:rsid w:val="00B562E6"/>
    <w:rsid w:val="00B564A4"/>
    <w:rsid w:val="00B60A50"/>
    <w:rsid w:val="00B66EAF"/>
    <w:rsid w:val="00B71248"/>
    <w:rsid w:val="00B73F43"/>
    <w:rsid w:val="00B76775"/>
    <w:rsid w:val="00B77A50"/>
    <w:rsid w:val="00B9244A"/>
    <w:rsid w:val="00B93FD2"/>
    <w:rsid w:val="00B952FA"/>
    <w:rsid w:val="00B95EA8"/>
    <w:rsid w:val="00B95FEC"/>
    <w:rsid w:val="00B96636"/>
    <w:rsid w:val="00BA11AF"/>
    <w:rsid w:val="00BB02F3"/>
    <w:rsid w:val="00BB072C"/>
    <w:rsid w:val="00BB1A37"/>
    <w:rsid w:val="00BB4B1F"/>
    <w:rsid w:val="00BB4E56"/>
    <w:rsid w:val="00BC2855"/>
    <w:rsid w:val="00BC2BDD"/>
    <w:rsid w:val="00BC318C"/>
    <w:rsid w:val="00BC35D3"/>
    <w:rsid w:val="00BC386A"/>
    <w:rsid w:val="00BC39CB"/>
    <w:rsid w:val="00BC6863"/>
    <w:rsid w:val="00BC6929"/>
    <w:rsid w:val="00BD123E"/>
    <w:rsid w:val="00BD1830"/>
    <w:rsid w:val="00BD4E5E"/>
    <w:rsid w:val="00BD67A8"/>
    <w:rsid w:val="00BD78E5"/>
    <w:rsid w:val="00BE1F6B"/>
    <w:rsid w:val="00BF0A12"/>
    <w:rsid w:val="00BF109A"/>
    <w:rsid w:val="00BF5569"/>
    <w:rsid w:val="00BF5637"/>
    <w:rsid w:val="00BF5DA2"/>
    <w:rsid w:val="00BF60FF"/>
    <w:rsid w:val="00BF63BB"/>
    <w:rsid w:val="00BF7114"/>
    <w:rsid w:val="00C001D4"/>
    <w:rsid w:val="00C02C91"/>
    <w:rsid w:val="00C04CA2"/>
    <w:rsid w:val="00C04E4D"/>
    <w:rsid w:val="00C10A26"/>
    <w:rsid w:val="00C120F7"/>
    <w:rsid w:val="00C15104"/>
    <w:rsid w:val="00C2056E"/>
    <w:rsid w:val="00C25144"/>
    <w:rsid w:val="00C27E80"/>
    <w:rsid w:val="00C300DE"/>
    <w:rsid w:val="00C30886"/>
    <w:rsid w:val="00C3092A"/>
    <w:rsid w:val="00C31622"/>
    <w:rsid w:val="00C3185C"/>
    <w:rsid w:val="00C32ED5"/>
    <w:rsid w:val="00C3712B"/>
    <w:rsid w:val="00C37E16"/>
    <w:rsid w:val="00C4033C"/>
    <w:rsid w:val="00C407B5"/>
    <w:rsid w:val="00C4283F"/>
    <w:rsid w:val="00C45824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B1A"/>
    <w:rsid w:val="00C8030D"/>
    <w:rsid w:val="00C82A9A"/>
    <w:rsid w:val="00C8322A"/>
    <w:rsid w:val="00C84A38"/>
    <w:rsid w:val="00C97ADF"/>
    <w:rsid w:val="00CA0850"/>
    <w:rsid w:val="00CA19C0"/>
    <w:rsid w:val="00CA2C8E"/>
    <w:rsid w:val="00CA3B7E"/>
    <w:rsid w:val="00CA515E"/>
    <w:rsid w:val="00CB44FD"/>
    <w:rsid w:val="00CC05EC"/>
    <w:rsid w:val="00CC1281"/>
    <w:rsid w:val="00CC1949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3BB7"/>
    <w:rsid w:val="00CE74E2"/>
    <w:rsid w:val="00CE79B4"/>
    <w:rsid w:val="00CF03DB"/>
    <w:rsid w:val="00CF295E"/>
    <w:rsid w:val="00CF2D62"/>
    <w:rsid w:val="00D00D72"/>
    <w:rsid w:val="00D01BDB"/>
    <w:rsid w:val="00D040A4"/>
    <w:rsid w:val="00D05020"/>
    <w:rsid w:val="00D053A5"/>
    <w:rsid w:val="00D05524"/>
    <w:rsid w:val="00D067F7"/>
    <w:rsid w:val="00D135C4"/>
    <w:rsid w:val="00D1632B"/>
    <w:rsid w:val="00D170EC"/>
    <w:rsid w:val="00D176C4"/>
    <w:rsid w:val="00D20519"/>
    <w:rsid w:val="00D20FC6"/>
    <w:rsid w:val="00D21F71"/>
    <w:rsid w:val="00D227D2"/>
    <w:rsid w:val="00D3052E"/>
    <w:rsid w:val="00D31BEA"/>
    <w:rsid w:val="00D32395"/>
    <w:rsid w:val="00D340F5"/>
    <w:rsid w:val="00D35D04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2A02"/>
    <w:rsid w:val="00D62A73"/>
    <w:rsid w:val="00D6479C"/>
    <w:rsid w:val="00D72634"/>
    <w:rsid w:val="00D73880"/>
    <w:rsid w:val="00D748CF"/>
    <w:rsid w:val="00D80C5C"/>
    <w:rsid w:val="00D815E2"/>
    <w:rsid w:val="00D8359C"/>
    <w:rsid w:val="00D84109"/>
    <w:rsid w:val="00D8433C"/>
    <w:rsid w:val="00D84651"/>
    <w:rsid w:val="00D84CE2"/>
    <w:rsid w:val="00D8587C"/>
    <w:rsid w:val="00D8781B"/>
    <w:rsid w:val="00D87B62"/>
    <w:rsid w:val="00D91A39"/>
    <w:rsid w:val="00D93E54"/>
    <w:rsid w:val="00D959C1"/>
    <w:rsid w:val="00D95A4D"/>
    <w:rsid w:val="00DA1278"/>
    <w:rsid w:val="00DA1D82"/>
    <w:rsid w:val="00DA345E"/>
    <w:rsid w:val="00DB17C2"/>
    <w:rsid w:val="00DB2425"/>
    <w:rsid w:val="00DB312A"/>
    <w:rsid w:val="00DB3B0D"/>
    <w:rsid w:val="00DB4751"/>
    <w:rsid w:val="00DB5872"/>
    <w:rsid w:val="00DC04BA"/>
    <w:rsid w:val="00DC4A94"/>
    <w:rsid w:val="00DC79C9"/>
    <w:rsid w:val="00DD1501"/>
    <w:rsid w:val="00DD184E"/>
    <w:rsid w:val="00DD2017"/>
    <w:rsid w:val="00DD4ADF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8E0"/>
    <w:rsid w:val="00E2327D"/>
    <w:rsid w:val="00E24933"/>
    <w:rsid w:val="00E24E25"/>
    <w:rsid w:val="00E27BCC"/>
    <w:rsid w:val="00E30A30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5231B"/>
    <w:rsid w:val="00E53AA8"/>
    <w:rsid w:val="00E54D52"/>
    <w:rsid w:val="00E55B6E"/>
    <w:rsid w:val="00E65C72"/>
    <w:rsid w:val="00E6627A"/>
    <w:rsid w:val="00E711A4"/>
    <w:rsid w:val="00E71C92"/>
    <w:rsid w:val="00E732B7"/>
    <w:rsid w:val="00E7438F"/>
    <w:rsid w:val="00E7551A"/>
    <w:rsid w:val="00E7608B"/>
    <w:rsid w:val="00E81722"/>
    <w:rsid w:val="00E8291D"/>
    <w:rsid w:val="00E829F4"/>
    <w:rsid w:val="00E84832"/>
    <w:rsid w:val="00E85669"/>
    <w:rsid w:val="00E87CC1"/>
    <w:rsid w:val="00E979FF"/>
    <w:rsid w:val="00EA26A6"/>
    <w:rsid w:val="00EA351D"/>
    <w:rsid w:val="00EA3CD4"/>
    <w:rsid w:val="00EA471C"/>
    <w:rsid w:val="00EB110B"/>
    <w:rsid w:val="00EB11A4"/>
    <w:rsid w:val="00EB18D4"/>
    <w:rsid w:val="00EB5AEC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BC0"/>
    <w:rsid w:val="00ED4454"/>
    <w:rsid w:val="00ED44C8"/>
    <w:rsid w:val="00ED574D"/>
    <w:rsid w:val="00ED67F8"/>
    <w:rsid w:val="00ED6A93"/>
    <w:rsid w:val="00EE0AD0"/>
    <w:rsid w:val="00EE5C39"/>
    <w:rsid w:val="00EF1D4D"/>
    <w:rsid w:val="00EF2276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61AC1"/>
    <w:rsid w:val="00F61F03"/>
    <w:rsid w:val="00F65BFE"/>
    <w:rsid w:val="00F661F1"/>
    <w:rsid w:val="00F7142A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2B41"/>
    <w:rsid w:val="00F94457"/>
    <w:rsid w:val="00F950FC"/>
    <w:rsid w:val="00F953BF"/>
    <w:rsid w:val="00F96D05"/>
    <w:rsid w:val="00F970B6"/>
    <w:rsid w:val="00F971DB"/>
    <w:rsid w:val="00F972B7"/>
    <w:rsid w:val="00FA42B5"/>
    <w:rsid w:val="00FA48DC"/>
    <w:rsid w:val="00FA55C6"/>
    <w:rsid w:val="00FA5624"/>
    <w:rsid w:val="00FA6302"/>
    <w:rsid w:val="00FA6466"/>
    <w:rsid w:val="00FA7F4D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D5A"/>
    <w:rsid w:val="00FD42EA"/>
    <w:rsid w:val="00FD786A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D5B1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mo-region-stuttgart.d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uren@stuttgart-tourist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tels@stuttgart-tourist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uttgart-tourist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tuttgart-tourist.d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F21FD-1A4A-4FD7-ABD1-FAA8BAE7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9</cp:revision>
  <cp:lastPrinted>2022-12-05T16:00:00Z</cp:lastPrinted>
  <dcterms:created xsi:type="dcterms:W3CDTF">2023-11-06T14:57:00Z</dcterms:created>
  <dcterms:modified xsi:type="dcterms:W3CDTF">2025-12-05T09:46:00Z</dcterms:modified>
</cp:coreProperties>
</file>