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F843C" w14:textId="77777777" w:rsidR="00CE00EE" w:rsidRDefault="00CE00EE" w:rsidP="00CE00EE">
      <w:pPr>
        <w:spacing w:line="360" w:lineRule="auto"/>
        <w:ind w:left="426"/>
        <w:jc w:val="left"/>
        <w:rPr>
          <w:rFonts w:ascii="Arial Rounded MT Bold" w:hAnsi="Arial Rounded MT Bold" w:cs="Arial"/>
          <w:sz w:val="20"/>
          <w:u w:val="single"/>
          <w:lang w:val="en-US"/>
        </w:rPr>
      </w:pPr>
      <w:r>
        <w:rPr>
          <w:rFonts w:ascii="Arial Rounded MT Bold" w:hAnsi="Arial Rounded MT Bold" w:cs="Arial"/>
          <w:sz w:val="20"/>
          <w:u w:val="single"/>
          <w:lang w:val="en-US"/>
        </w:rPr>
        <w:t>Press Information</w:t>
      </w:r>
    </w:p>
    <w:p w14:paraId="6AD16A8D" w14:textId="63503E94" w:rsidR="00AA2E77" w:rsidRPr="00837089" w:rsidRDefault="00AA2E77" w:rsidP="003B7A33">
      <w:pPr>
        <w:spacing w:line="360" w:lineRule="auto"/>
        <w:ind w:left="425"/>
        <w:rPr>
          <w:rFonts w:ascii="Arial Rounded MT Bold" w:hAnsi="Arial Rounded MT Bold" w:cs="Arial"/>
          <w:sz w:val="26"/>
          <w:szCs w:val="26"/>
          <w:lang w:val="en-US"/>
        </w:rPr>
      </w:pPr>
    </w:p>
    <w:p w14:paraId="7BF3EFEB" w14:textId="77777777" w:rsidR="00837089" w:rsidRPr="00D1344E" w:rsidRDefault="00837089" w:rsidP="00837089">
      <w:pPr>
        <w:spacing w:line="360" w:lineRule="auto"/>
        <w:ind w:firstLine="426"/>
        <w:rPr>
          <w:rFonts w:ascii="Arial" w:hAnsi="Arial" w:cs="Arial"/>
          <w:b/>
          <w:lang w:val="en-GB"/>
        </w:rPr>
      </w:pPr>
      <w:r w:rsidRPr="00D1344E">
        <w:rPr>
          <w:rStyle w:val="Fett"/>
          <w:rFonts w:ascii="Arial Rounded MT Bold" w:hAnsi="Arial Rounded MT Bold" w:cs="Arial"/>
          <w:b w:val="0"/>
          <w:sz w:val="26"/>
          <w:szCs w:val="26"/>
          <w:lang w:val="en-GB"/>
        </w:rPr>
        <w:t xml:space="preserve">(Auto)Mobile Stuttgart </w:t>
      </w:r>
    </w:p>
    <w:p w14:paraId="58480D59" w14:textId="77777777" w:rsidR="00837089" w:rsidRPr="005509F2" w:rsidRDefault="00837089" w:rsidP="00837089">
      <w:pPr>
        <w:spacing w:line="360" w:lineRule="auto"/>
        <w:ind w:left="426"/>
        <w:rPr>
          <w:rFonts w:ascii="Arial Rounded MT Bold" w:hAnsi="Arial Rounded MT Bold" w:cs="Arial"/>
          <w:sz w:val="20"/>
          <w:lang w:val="en-GB"/>
        </w:rPr>
      </w:pPr>
      <w:r w:rsidRPr="005509F2">
        <w:rPr>
          <w:rFonts w:ascii="Arial Rounded MT Bold" w:hAnsi="Arial Rounded MT Bold" w:cs="Arial"/>
          <w:sz w:val="20"/>
          <w:lang w:val="en-GB"/>
        </w:rPr>
        <w:t xml:space="preserve">Many ways lead </w:t>
      </w:r>
      <w:r>
        <w:rPr>
          <w:rFonts w:ascii="Arial Rounded MT Bold" w:hAnsi="Arial Rounded MT Bold" w:cs="Arial"/>
          <w:sz w:val="20"/>
          <w:lang w:val="en-GB"/>
        </w:rPr>
        <w:t xml:space="preserve">through </w:t>
      </w:r>
      <w:r w:rsidRPr="005509F2">
        <w:rPr>
          <w:rFonts w:ascii="Arial Rounded MT Bold" w:hAnsi="Arial Rounded MT Bold" w:cs="Arial"/>
          <w:sz w:val="20"/>
          <w:lang w:val="en-GB"/>
        </w:rPr>
        <w:t>the Stuttgart Region</w:t>
      </w:r>
    </w:p>
    <w:p w14:paraId="5F34E1D4" w14:textId="77777777" w:rsidR="00837089" w:rsidRPr="005509F2" w:rsidRDefault="00837089" w:rsidP="00837089">
      <w:pPr>
        <w:spacing w:line="360" w:lineRule="auto"/>
        <w:ind w:left="426"/>
        <w:rPr>
          <w:rFonts w:ascii="Arial Rounded MT Bold" w:hAnsi="Arial Rounded MT Bold" w:cs="Arial"/>
          <w:sz w:val="20"/>
          <w:lang w:val="en-GB"/>
        </w:rPr>
      </w:pPr>
    </w:p>
    <w:p w14:paraId="0AC85B55" w14:textId="55A4D74E" w:rsidR="00837089" w:rsidRPr="00137BE0" w:rsidRDefault="00837089" w:rsidP="00837089">
      <w:pPr>
        <w:spacing w:line="360" w:lineRule="auto"/>
        <w:ind w:left="426"/>
        <w:rPr>
          <w:rFonts w:ascii="Arial Rounded MT Bold" w:hAnsi="Arial Rounded MT Bold" w:cs="Arial"/>
          <w:sz w:val="20"/>
          <w:lang w:val="en-GB"/>
        </w:rPr>
      </w:pPr>
      <w:r w:rsidRPr="005509F2">
        <w:rPr>
          <w:rFonts w:ascii="Arial Rounded MT Bold" w:hAnsi="Arial Rounded MT Bold" w:cs="Arial"/>
          <w:sz w:val="20"/>
          <w:lang w:val="en-GB"/>
        </w:rPr>
        <w:t xml:space="preserve">Stuttgart is </w:t>
      </w:r>
      <w:r>
        <w:rPr>
          <w:rFonts w:ascii="Arial Rounded MT Bold" w:hAnsi="Arial Rounded MT Bold" w:cs="Arial"/>
          <w:sz w:val="20"/>
          <w:lang w:val="en-GB"/>
        </w:rPr>
        <w:t xml:space="preserve">known as </w:t>
      </w:r>
      <w:r w:rsidRPr="005509F2">
        <w:rPr>
          <w:rFonts w:ascii="Arial Rounded MT Bold" w:hAnsi="Arial Rounded MT Bold" w:cs="Arial"/>
          <w:sz w:val="20"/>
          <w:lang w:val="en-GB"/>
        </w:rPr>
        <w:t xml:space="preserve">the cradle </w:t>
      </w:r>
      <w:r>
        <w:rPr>
          <w:rFonts w:ascii="Arial Rounded MT Bold" w:hAnsi="Arial Rounded MT Bold" w:cs="Arial"/>
          <w:sz w:val="20"/>
          <w:lang w:val="en-GB"/>
        </w:rPr>
        <w:t xml:space="preserve">of the automobile. </w:t>
      </w:r>
      <w:r w:rsidRPr="00842686">
        <w:rPr>
          <w:rFonts w:ascii="Arial Rounded MT Bold" w:hAnsi="Arial Rounded MT Bold" w:cs="Arial"/>
          <w:sz w:val="20"/>
          <w:lang w:val="en-GB"/>
        </w:rPr>
        <w:t>In 1883 Gottlieb Daimler invented the first fast-running, light engine</w:t>
      </w:r>
      <w:r>
        <w:rPr>
          <w:rFonts w:ascii="Arial Rounded MT Bold" w:hAnsi="Arial Rounded MT Bold" w:cs="Arial"/>
          <w:sz w:val="20"/>
          <w:lang w:val="en-GB"/>
        </w:rPr>
        <w:t xml:space="preserve"> for universal use</w:t>
      </w:r>
      <w:r w:rsidRPr="00842686">
        <w:rPr>
          <w:rFonts w:ascii="Arial Rounded MT Bold" w:hAnsi="Arial Rounded MT Bold" w:cs="Arial"/>
          <w:sz w:val="20"/>
          <w:lang w:val="en-GB"/>
        </w:rPr>
        <w:t xml:space="preserve">, </w:t>
      </w:r>
      <w:r>
        <w:rPr>
          <w:rFonts w:ascii="Arial Rounded MT Bold" w:hAnsi="Arial Rounded MT Bold" w:cs="Arial"/>
          <w:sz w:val="20"/>
          <w:lang w:val="en-GB"/>
        </w:rPr>
        <w:t xml:space="preserve">laying the cornerstone </w:t>
      </w:r>
      <w:r w:rsidRPr="00842686">
        <w:rPr>
          <w:rFonts w:ascii="Arial Rounded MT Bold" w:hAnsi="Arial Rounded MT Bold" w:cs="Arial"/>
          <w:sz w:val="20"/>
          <w:lang w:val="en-GB"/>
        </w:rPr>
        <w:t>for its further development. And in the present day, too, the theme of mobility is still a key issue for Stuttgart's inhabitants in many different ways: The Mercedes-Benz Museum and the Porsche Museum h</w:t>
      </w:r>
      <w:r>
        <w:rPr>
          <w:rFonts w:ascii="Arial Rounded MT Bold" w:hAnsi="Arial Rounded MT Bold" w:cs="Arial"/>
          <w:sz w:val="20"/>
          <w:lang w:val="en-GB"/>
        </w:rPr>
        <w:t xml:space="preserve">ave made the state capital a mecca for automobile enthusiasts from all over the world. </w:t>
      </w:r>
      <w:r w:rsidRPr="00842686">
        <w:rPr>
          <w:rFonts w:ascii="Arial Rounded MT Bold" w:hAnsi="Arial Rounded MT Bold" w:cs="Arial"/>
          <w:sz w:val="20"/>
          <w:lang w:val="en-GB"/>
        </w:rPr>
        <w:t xml:space="preserve">Locals and visitors alike use </w:t>
      </w:r>
      <w:r>
        <w:rPr>
          <w:rFonts w:ascii="Arial Rounded MT Bold" w:hAnsi="Arial Rounded MT Bold" w:cs="Arial"/>
          <w:sz w:val="20"/>
          <w:lang w:val="en-GB"/>
        </w:rPr>
        <w:t xml:space="preserve">many different means of </w:t>
      </w:r>
      <w:r w:rsidRPr="00842686">
        <w:rPr>
          <w:rFonts w:ascii="Arial Rounded MT Bold" w:hAnsi="Arial Rounded MT Bold" w:cs="Arial"/>
          <w:sz w:val="20"/>
          <w:lang w:val="en-GB"/>
        </w:rPr>
        <w:t>transport each day</w:t>
      </w:r>
      <w:r w:rsidR="00FF3D88">
        <w:rPr>
          <w:rFonts w:ascii="Arial Rounded MT Bold" w:hAnsi="Arial Rounded MT Bold" w:cs="Arial"/>
          <w:color w:val="FF0000"/>
          <w:sz w:val="20"/>
          <w:lang w:val="en-GB"/>
        </w:rPr>
        <w:t xml:space="preserve"> </w:t>
      </w:r>
      <w:r>
        <w:rPr>
          <w:rFonts w:ascii="Arial Rounded MT Bold" w:hAnsi="Arial Rounded MT Bold" w:cs="Arial"/>
          <w:sz w:val="20"/>
          <w:lang w:val="en-GB"/>
        </w:rPr>
        <w:t xml:space="preserve">and learn about the history of mobility in various museums. </w:t>
      </w:r>
      <w:r w:rsidRPr="00946308">
        <w:rPr>
          <w:rFonts w:ascii="Arial Rounded MT Bold" w:hAnsi="Arial Rounded MT Bold" w:cs="Arial"/>
          <w:sz w:val="20"/>
          <w:lang w:val="en-GB"/>
        </w:rPr>
        <w:t xml:space="preserve">In addition to its excellent ÖPNV public transport network, Stuttgart also scores with a </w:t>
      </w:r>
      <w:r>
        <w:rPr>
          <w:rFonts w:ascii="Arial Rounded MT Bold" w:hAnsi="Arial Rounded MT Bold" w:cs="Arial"/>
          <w:sz w:val="20"/>
          <w:lang w:val="en-GB"/>
        </w:rPr>
        <w:t xml:space="preserve">wide range </w:t>
      </w:r>
      <w:r w:rsidRPr="00946308">
        <w:rPr>
          <w:rFonts w:ascii="Arial Rounded MT Bold" w:hAnsi="Arial Rounded MT Bold" w:cs="Arial"/>
          <w:sz w:val="20"/>
          <w:lang w:val="en-GB"/>
        </w:rPr>
        <w:t>of electrically-pow</w:t>
      </w:r>
      <w:r>
        <w:rPr>
          <w:rFonts w:ascii="Arial Rounded MT Bold" w:hAnsi="Arial Rounded MT Bold" w:cs="Arial"/>
          <w:sz w:val="20"/>
          <w:lang w:val="en-GB"/>
        </w:rPr>
        <w:t xml:space="preserve">ered transportation and sharing schemes, including cars, bikes or scooters. </w:t>
      </w:r>
      <w:r w:rsidRPr="009A3CD1">
        <w:rPr>
          <w:rFonts w:ascii="Arial Rounded MT Bold" w:hAnsi="Arial Rounded MT Bold" w:cs="Arial"/>
          <w:sz w:val="20"/>
          <w:lang w:val="en-GB"/>
        </w:rPr>
        <w:t>Why not hire an E-scooter to travel from one highlight to</w:t>
      </w:r>
      <w:r>
        <w:rPr>
          <w:rFonts w:ascii="Arial Rounded MT Bold" w:hAnsi="Arial Rounded MT Bold" w:cs="Arial"/>
          <w:sz w:val="20"/>
          <w:lang w:val="en-GB"/>
        </w:rPr>
        <w:t xml:space="preserve"> the next?</w:t>
      </w:r>
    </w:p>
    <w:p w14:paraId="66C04E83" w14:textId="77777777" w:rsidR="00837089" w:rsidRPr="009A3CD1" w:rsidRDefault="00837089" w:rsidP="00837089">
      <w:pPr>
        <w:spacing w:line="360" w:lineRule="auto"/>
        <w:rPr>
          <w:rFonts w:ascii="Arial" w:hAnsi="Arial" w:cs="Arial"/>
          <w:sz w:val="20"/>
          <w:lang w:val="en-GB"/>
        </w:rPr>
      </w:pPr>
    </w:p>
    <w:p w14:paraId="41CFB233" w14:textId="77777777" w:rsidR="002F0C1D" w:rsidRDefault="002F0C1D" w:rsidP="00837089">
      <w:pPr>
        <w:spacing w:line="360" w:lineRule="auto"/>
        <w:ind w:firstLine="426"/>
        <w:rPr>
          <w:rFonts w:ascii="Arial Rounded MT Bold" w:hAnsi="Arial Rounded MT Bold" w:cs="Arial"/>
          <w:sz w:val="20"/>
          <w:u w:val="single"/>
          <w:lang w:val="en-GB"/>
        </w:rPr>
      </w:pPr>
    </w:p>
    <w:p w14:paraId="046D7598" w14:textId="757FC5AF" w:rsidR="00837089" w:rsidRPr="00D1344E" w:rsidRDefault="00837089" w:rsidP="00837089">
      <w:pPr>
        <w:spacing w:line="360" w:lineRule="auto"/>
        <w:ind w:firstLine="426"/>
        <w:rPr>
          <w:rFonts w:ascii="Arial Rounded MT Bold" w:hAnsi="Arial Rounded MT Bold" w:cs="Arial"/>
          <w:sz w:val="20"/>
          <w:u w:val="single"/>
          <w:lang w:val="en-GB"/>
        </w:rPr>
      </w:pPr>
      <w:r w:rsidRPr="00D1344E">
        <w:rPr>
          <w:rFonts w:ascii="Arial Rounded MT Bold" w:hAnsi="Arial Rounded MT Bold" w:cs="Arial"/>
          <w:sz w:val="20"/>
          <w:u w:val="single"/>
          <w:lang w:val="en-GB"/>
        </w:rPr>
        <w:t>Highlights</w:t>
      </w:r>
    </w:p>
    <w:p w14:paraId="7644ED75" w14:textId="77777777" w:rsidR="00837089" w:rsidRPr="00D1344E" w:rsidRDefault="00837089" w:rsidP="00837089">
      <w:pPr>
        <w:spacing w:line="360" w:lineRule="auto"/>
        <w:ind w:left="426"/>
        <w:rPr>
          <w:rFonts w:ascii="Arial Rounded MT Bold" w:hAnsi="Arial Rounded MT Bold" w:cs="Arial"/>
          <w:sz w:val="20"/>
          <w:u w:val="single"/>
          <w:lang w:val="en-GB"/>
        </w:rPr>
      </w:pPr>
    </w:p>
    <w:p w14:paraId="4D5685E8" w14:textId="77777777" w:rsidR="00837089" w:rsidRPr="00D1344E" w:rsidRDefault="00837089" w:rsidP="00837089">
      <w:pPr>
        <w:tabs>
          <w:tab w:val="left" w:pos="3969"/>
        </w:tabs>
        <w:spacing w:line="360" w:lineRule="auto"/>
        <w:ind w:left="426"/>
        <w:rPr>
          <w:rFonts w:ascii="Arial Rounded MT Bold" w:hAnsi="Arial Rounded MT Bold" w:cs="Arial"/>
          <w:sz w:val="20"/>
          <w:lang w:val="en-GB"/>
        </w:rPr>
      </w:pPr>
      <w:r w:rsidRPr="00D1344E">
        <w:rPr>
          <w:rFonts w:ascii="Arial Rounded MT Bold" w:hAnsi="Arial Rounded MT Bold" w:cs="Arial"/>
          <w:sz w:val="20"/>
          <w:lang w:val="en-GB"/>
        </w:rPr>
        <w:t>Gottlieb Daimler's Birthplace</w:t>
      </w:r>
    </w:p>
    <w:p w14:paraId="0B5BFE69" w14:textId="77777777" w:rsidR="00837089" w:rsidRDefault="00837089" w:rsidP="00837089">
      <w:pPr>
        <w:tabs>
          <w:tab w:val="left" w:pos="3969"/>
        </w:tabs>
        <w:spacing w:line="360" w:lineRule="auto"/>
        <w:ind w:left="426"/>
        <w:rPr>
          <w:rFonts w:ascii="Arial" w:hAnsi="Arial" w:cs="Arial"/>
          <w:sz w:val="20"/>
          <w:lang w:val="en-GB"/>
        </w:rPr>
      </w:pPr>
      <w:r>
        <w:rPr>
          <w:rFonts w:ascii="Arial" w:hAnsi="Arial" w:cs="Arial"/>
          <w:sz w:val="20"/>
          <w:lang w:val="en-GB"/>
        </w:rPr>
        <w:t>T</w:t>
      </w:r>
      <w:r w:rsidRPr="009A3CD1">
        <w:rPr>
          <w:rFonts w:ascii="Arial" w:hAnsi="Arial" w:cs="Arial"/>
          <w:sz w:val="20"/>
          <w:lang w:val="en-GB"/>
        </w:rPr>
        <w:t xml:space="preserve">he first fast-running, light engine for universal use was </w:t>
      </w:r>
      <w:r>
        <w:rPr>
          <w:rFonts w:ascii="Arial" w:hAnsi="Arial" w:cs="Arial"/>
          <w:sz w:val="20"/>
          <w:lang w:val="en-GB"/>
        </w:rPr>
        <w:t xml:space="preserve">developed by </w:t>
      </w:r>
      <w:r w:rsidRPr="009A3CD1">
        <w:rPr>
          <w:rFonts w:ascii="Arial" w:hAnsi="Arial" w:cs="Arial"/>
          <w:sz w:val="20"/>
          <w:lang w:val="en-GB"/>
        </w:rPr>
        <w:t>Gottlieb Daimler</w:t>
      </w:r>
      <w:r>
        <w:rPr>
          <w:rFonts w:ascii="Arial" w:hAnsi="Arial" w:cs="Arial"/>
          <w:sz w:val="20"/>
          <w:lang w:val="en-GB"/>
        </w:rPr>
        <w:t xml:space="preserve">, a baker's son who was born in 1834 in a half-timbered house in Schorndorf, near Stuttgart. </w:t>
      </w:r>
      <w:r w:rsidRPr="009A3CD1">
        <w:rPr>
          <w:rFonts w:ascii="Arial" w:hAnsi="Arial" w:cs="Arial"/>
          <w:sz w:val="20"/>
          <w:lang w:val="en-GB"/>
        </w:rPr>
        <w:t>Daim</w:t>
      </w:r>
      <w:r>
        <w:rPr>
          <w:rFonts w:ascii="Arial" w:hAnsi="Arial" w:cs="Arial"/>
          <w:sz w:val="20"/>
          <w:lang w:val="en-GB"/>
        </w:rPr>
        <w:t>l</w:t>
      </w:r>
      <w:r w:rsidRPr="009A3CD1">
        <w:rPr>
          <w:rFonts w:ascii="Arial" w:hAnsi="Arial" w:cs="Arial"/>
          <w:sz w:val="20"/>
          <w:lang w:val="en-GB"/>
        </w:rPr>
        <w:t xml:space="preserve">er's birthplace was acquired and restored by the Daimler-Benz AG </w:t>
      </w:r>
      <w:r>
        <w:rPr>
          <w:rFonts w:ascii="Arial" w:hAnsi="Arial" w:cs="Arial"/>
          <w:sz w:val="20"/>
          <w:lang w:val="en-GB"/>
        </w:rPr>
        <w:t>and is today a museum and conference venue. Here, fans of this automobile pioneer will find t</w:t>
      </w:r>
      <w:r w:rsidRPr="009A3CD1">
        <w:rPr>
          <w:rFonts w:ascii="Arial" w:hAnsi="Arial" w:cs="Arial"/>
          <w:sz w:val="20"/>
          <w:lang w:val="en-GB"/>
        </w:rPr>
        <w:t>reasures such as the legendary postcard sent by Gottlieb Daimler to hi</w:t>
      </w:r>
      <w:r>
        <w:rPr>
          <w:rFonts w:ascii="Arial" w:hAnsi="Arial" w:cs="Arial"/>
          <w:sz w:val="20"/>
          <w:lang w:val="en-GB"/>
        </w:rPr>
        <w:t xml:space="preserve">s first wife, or his journeyman's piece. </w:t>
      </w:r>
      <w:r w:rsidRPr="006F4E68">
        <w:rPr>
          <w:rFonts w:ascii="Arial" w:hAnsi="Arial" w:cs="Arial"/>
          <w:sz w:val="20"/>
          <w:lang w:val="en-GB"/>
        </w:rPr>
        <w:t xml:space="preserve">Thanks to extensive refurbishment and modernisation measures, it </w:t>
      </w:r>
      <w:r>
        <w:rPr>
          <w:rFonts w:ascii="Arial" w:hAnsi="Arial" w:cs="Arial"/>
          <w:sz w:val="20"/>
          <w:lang w:val="en-GB"/>
        </w:rPr>
        <w:t xml:space="preserve">has been </w:t>
      </w:r>
      <w:r w:rsidRPr="006F4E68">
        <w:rPr>
          <w:rFonts w:ascii="Arial" w:hAnsi="Arial" w:cs="Arial"/>
          <w:sz w:val="20"/>
          <w:lang w:val="en-GB"/>
        </w:rPr>
        <w:t>possible to restore the house</w:t>
      </w:r>
      <w:bookmarkStart w:id="0" w:name="_GoBack"/>
      <w:bookmarkEnd w:id="0"/>
      <w:r w:rsidRPr="006F4E68">
        <w:rPr>
          <w:rFonts w:ascii="Arial" w:hAnsi="Arial" w:cs="Arial"/>
          <w:sz w:val="20"/>
          <w:lang w:val="en-GB"/>
        </w:rPr>
        <w:t xml:space="preserve"> to an almost </w:t>
      </w:r>
      <w:r>
        <w:rPr>
          <w:rFonts w:ascii="Arial" w:hAnsi="Arial" w:cs="Arial"/>
          <w:sz w:val="20"/>
          <w:lang w:val="en-GB"/>
        </w:rPr>
        <w:t>exact replica of the original, including the floor plan.</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837089" w14:paraId="7CA2699D" w14:textId="77777777" w:rsidTr="006F1FF9">
        <w:tc>
          <w:tcPr>
            <w:tcW w:w="387" w:type="pct"/>
            <w:vAlign w:val="center"/>
          </w:tcPr>
          <w:p w14:paraId="03CA90EA" w14:textId="77777777" w:rsidR="00837089" w:rsidRDefault="00837089" w:rsidP="00BC111A">
            <w:pPr>
              <w:tabs>
                <w:tab w:val="left" w:pos="3969"/>
              </w:tabs>
              <w:spacing w:line="360" w:lineRule="auto"/>
              <w:jc w:val="left"/>
              <w:rPr>
                <w:rFonts w:ascii="Arial" w:hAnsi="Arial" w:cs="Arial"/>
                <w:sz w:val="20"/>
              </w:rPr>
            </w:pPr>
            <w:r>
              <w:rPr>
                <w:noProof/>
              </w:rPr>
              <w:drawing>
                <wp:inline distT="0" distB="0" distL="0" distR="0" wp14:anchorId="4CD98822" wp14:editId="50484E34">
                  <wp:extent cx="252000" cy="252000"/>
                  <wp:effectExtent l="0" t="0" r="0" b="0"/>
                  <wp:docPr id="10" name="Grafik 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02642C03" w14:textId="49BF010C" w:rsidR="00FF3D88" w:rsidRPr="00FF3D88" w:rsidRDefault="00EE56AF" w:rsidP="00BC111A">
            <w:pPr>
              <w:tabs>
                <w:tab w:val="left" w:pos="3969"/>
              </w:tabs>
              <w:spacing w:line="360" w:lineRule="auto"/>
              <w:rPr>
                <w:rStyle w:val="Hyperlink"/>
                <w:rFonts w:ascii="Arial" w:hAnsi="Arial" w:cs="Arial"/>
                <w:color w:val="FF0000"/>
                <w:sz w:val="20"/>
              </w:rPr>
            </w:pPr>
            <w:hyperlink r:id="rId10" w:history="1">
              <w:r w:rsidR="00FF3D88" w:rsidRPr="00FF3D88">
                <w:rPr>
                  <w:rStyle w:val="Hyperlink"/>
                  <w:rFonts w:ascii="Arial" w:hAnsi="Arial" w:cs="Arial"/>
                  <w:sz w:val="20"/>
                </w:rPr>
                <w:t>www.stuttgart-tourist.de/en/a-gottlieb-daimler-birthplace</w:t>
              </w:r>
            </w:hyperlink>
            <w:r w:rsidR="00FF3D88" w:rsidRPr="00FF3D88">
              <w:rPr>
                <w:rStyle w:val="Hyperlink"/>
                <w:rFonts w:ascii="Arial" w:hAnsi="Arial" w:cs="Arial"/>
                <w:color w:val="FF0000"/>
                <w:sz w:val="20"/>
              </w:rPr>
              <w:t xml:space="preserve"> </w:t>
            </w:r>
          </w:p>
          <w:p w14:paraId="07239F49" w14:textId="34810172" w:rsidR="00837089" w:rsidRPr="003104C1" w:rsidRDefault="00EE56AF" w:rsidP="00BC111A">
            <w:pPr>
              <w:tabs>
                <w:tab w:val="left" w:pos="3969"/>
              </w:tabs>
              <w:spacing w:line="360" w:lineRule="auto"/>
              <w:rPr>
                <w:rFonts w:ascii="Arial" w:hAnsi="Arial" w:cs="Arial"/>
                <w:sz w:val="20"/>
              </w:rPr>
            </w:pPr>
            <w:hyperlink r:id="rId11" w:history="1">
              <w:r w:rsidR="00FF3D88" w:rsidRPr="00FF3D88">
                <w:rPr>
                  <w:rStyle w:val="Hyperlink"/>
                  <w:rFonts w:ascii="Arial" w:hAnsi="Arial" w:cs="Arial"/>
                  <w:sz w:val="20"/>
                </w:rPr>
                <w:t>www.mercedes-benz.com/en/art-and-culture/museum/partner-museums/gottlieb-daimler-birth-place</w:t>
              </w:r>
            </w:hyperlink>
            <w:r w:rsidR="00FF3D88">
              <w:t xml:space="preserve"> </w:t>
            </w:r>
          </w:p>
        </w:tc>
      </w:tr>
      <w:tr w:rsidR="00837089" w14:paraId="5601B9A2" w14:textId="77777777" w:rsidTr="006F1FF9">
        <w:tc>
          <w:tcPr>
            <w:tcW w:w="387" w:type="pct"/>
            <w:vAlign w:val="center"/>
          </w:tcPr>
          <w:p w14:paraId="7DBAB1C7" w14:textId="77777777" w:rsidR="00837089" w:rsidRDefault="00837089" w:rsidP="00BC111A">
            <w:pPr>
              <w:tabs>
                <w:tab w:val="left" w:pos="3969"/>
              </w:tabs>
              <w:spacing w:line="360" w:lineRule="auto"/>
              <w:jc w:val="left"/>
              <w:rPr>
                <w:noProof/>
              </w:rPr>
            </w:pPr>
            <w:r>
              <w:rPr>
                <w:noProof/>
              </w:rPr>
              <w:drawing>
                <wp:inline distT="0" distB="0" distL="0" distR="0" wp14:anchorId="00ECF02B" wp14:editId="1CC65BD8">
                  <wp:extent cx="252000" cy="252000"/>
                  <wp:effectExtent l="0" t="0" r="0" b="0"/>
                  <wp:docPr id="12" name="Grafik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613" w:type="pct"/>
          </w:tcPr>
          <w:p w14:paraId="7E432855" w14:textId="77777777" w:rsidR="00837089" w:rsidRDefault="00837089" w:rsidP="00BC111A">
            <w:pPr>
              <w:tabs>
                <w:tab w:val="left" w:pos="3969"/>
              </w:tabs>
              <w:spacing w:line="360" w:lineRule="auto"/>
              <w:rPr>
                <w:rFonts w:ascii="Arial" w:hAnsi="Arial" w:cs="Arial"/>
                <w:sz w:val="20"/>
              </w:rPr>
            </w:pPr>
            <w:proofErr w:type="spellStart"/>
            <w:r w:rsidRPr="004F52D4">
              <w:rPr>
                <w:rFonts w:ascii="Arial" w:hAnsi="Arial" w:cs="Arial"/>
                <w:sz w:val="20"/>
              </w:rPr>
              <w:t>Höllgasse</w:t>
            </w:r>
            <w:proofErr w:type="spellEnd"/>
            <w:r w:rsidRPr="004F52D4">
              <w:rPr>
                <w:rFonts w:ascii="Arial" w:hAnsi="Arial" w:cs="Arial"/>
                <w:sz w:val="20"/>
              </w:rPr>
              <w:t xml:space="preserve"> 7,</w:t>
            </w:r>
          </w:p>
          <w:p w14:paraId="716F4D9F" w14:textId="77777777" w:rsidR="00837089" w:rsidRPr="004F52D4" w:rsidRDefault="00837089" w:rsidP="00BC111A">
            <w:pPr>
              <w:tabs>
                <w:tab w:val="left" w:pos="3969"/>
              </w:tabs>
              <w:spacing w:line="360" w:lineRule="auto"/>
              <w:rPr>
                <w:rFonts w:ascii="Arial" w:hAnsi="Arial" w:cs="Arial"/>
                <w:sz w:val="20"/>
              </w:rPr>
            </w:pPr>
            <w:r w:rsidRPr="004F52D4">
              <w:rPr>
                <w:rFonts w:ascii="Arial" w:hAnsi="Arial" w:cs="Arial"/>
                <w:sz w:val="20"/>
              </w:rPr>
              <w:t xml:space="preserve">73614 Schorndorf </w:t>
            </w:r>
          </w:p>
        </w:tc>
      </w:tr>
      <w:tr w:rsidR="00837089" w:rsidRPr="00EE56AF" w14:paraId="28D7485B" w14:textId="77777777" w:rsidTr="006F1FF9">
        <w:tc>
          <w:tcPr>
            <w:tcW w:w="387" w:type="pct"/>
            <w:vAlign w:val="center"/>
          </w:tcPr>
          <w:p w14:paraId="1B3B52D9" w14:textId="77777777" w:rsidR="00837089" w:rsidRDefault="00837089" w:rsidP="00BC111A">
            <w:pPr>
              <w:tabs>
                <w:tab w:val="left" w:pos="3969"/>
              </w:tabs>
              <w:spacing w:line="360" w:lineRule="auto"/>
              <w:jc w:val="left"/>
              <w:rPr>
                <w:noProof/>
              </w:rPr>
            </w:pPr>
            <w:r>
              <w:rPr>
                <w:noProof/>
              </w:rPr>
              <w:drawing>
                <wp:inline distT="0" distB="0" distL="0" distR="0" wp14:anchorId="00BE261F" wp14:editId="19C9182B">
                  <wp:extent cx="288000" cy="288000"/>
                  <wp:effectExtent l="0" t="0" r="0" b="0"/>
                  <wp:docPr id="11" name="Grafik 11"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4DE5FDE3" w14:textId="77777777" w:rsidR="00837089" w:rsidRPr="00F5046D" w:rsidRDefault="00837089" w:rsidP="00BC111A">
            <w:pPr>
              <w:tabs>
                <w:tab w:val="left" w:pos="3969"/>
              </w:tabs>
              <w:spacing w:line="360" w:lineRule="auto"/>
              <w:rPr>
                <w:rFonts w:ascii="Arial" w:hAnsi="Arial" w:cs="Arial"/>
                <w:sz w:val="20"/>
                <w:lang w:val="en-GB"/>
              </w:rPr>
            </w:pPr>
            <w:r w:rsidRPr="00F5046D">
              <w:rPr>
                <w:rFonts w:ascii="Arial" w:hAnsi="Arial" w:cs="Arial"/>
                <w:sz w:val="20"/>
                <w:lang w:val="en-GB"/>
              </w:rPr>
              <w:t xml:space="preserve">Station </w:t>
            </w:r>
            <w:r>
              <w:rPr>
                <w:rFonts w:ascii="Arial" w:hAnsi="Arial" w:cs="Arial"/>
                <w:sz w:val="20"/>
                <w:lang w:val="en-GB"/>
              </w:rPr>
              <w:t>"</w:t>
            </w:r>
            <w:r w:rsidRPr="00F5046D">
              <w:rPr>
                <w:rFonts w:ascii="Arial" w:hAnsi="Arial" w:cs="Arial"/>
                <w:sz w:val="20"/>
                <w:lang w:val="en-GB"/>
              </w:rPr>
              <w:t>Schorndorf</w:t>
            </w:r>
            <w:r>
              <w:rPr>
                <w:rFonts w:ascii="Arial" w:hAnsi="Arial" w:cs="Arial"/>
                <w:sz w:val="20"/>
                <w:lang w:val="en-GB"/>
              </w:rPr>
              <w:t>"</w:t>
            </w:r>
            <w:r w:rsidRPr="00F5046D">
              <w:rPr>
                <w:rFonts w:ascii="Arial" w:hAnsi="Arial" w:cs="Arial"/>
                <w:sz w:val="20"/>
                <w:lang w:val="en-GB"/>
              </w:rPr>
              <w:t>,</w:t>
            </w:r>
          </w:p>
          <w:p w14:paraId="0B49CA01" w14:textId="77777777" w:rsidR="00837089" w:rsidRPr="00F5046D" w:rsidRDefault="00837089" w:rsidP="00BC111A">
            <w:pPr>
              <w:tabs>
                <w:tab w:val="left" w:pos="3969"/>
              </w:tabs>
              <w:spacing w:line="360" w:lineRule="auto"/>
              <w:rPr>
                <w:rFonts w:ascii="Arial" w:hAnsi="Arial" w:cs="Arial"/>
                <w:sz w:val="20"/>
                <w:lang w:val="en-GB"/>
              </w:rPr>
            </w:pPr>
            <w:r w:rsidRPr="00F5046D">
              <w:rPr>
                <w:rFonts w:ascii="Arial" w:hAnsi="Arial" w:cs="Arial"/>
                <w:sz w:val="20"/>
                <w:lang w:val="en-GB"/>
              </w:rPr>
              <w:t xml:space="preserve">S-Bahn </w:t>
            </w:r>
            <w:r>
              <w:rPr>
                <w:rFonts w:ascii="Arial" w:hAnsi="Arial" w:cs="Arial"/>
                <w:sz w:val="20"/>
                <w:lang w:val="en-GB"/>
              </w:rPr>
              <w:t>l</w:t>
            </w:r>
            <w:r w:rsidRPr="00F5046D">
              <w:rPr>
                <w:rFonts w:ascii="Arial" w:hAnsi="Arial" w:cs="Arial"/>
                <w:sz w:val="20"/>
                <w:lang w:val="en-GB"/>
              </w:rPr>
              <w:t>ine S2</w:t>
            </w:r>
          </w:p>
        </w:tc>
      </w:tr>
    </w:tbl>
    <w:p w14:paraId="771355D7" w14:textId="77777777" w:rsidR="003104C1" w:rsidRDefault="003104C1" w:rsidP="00837089">
      <w:pPr>
        <w:tabs>
          <w:tab w:val="left" w:pos="3969"/>
        </w:tabs>
        <w:spacing w:line="360" w:lineRule="auto"/>
        <w:ind w:left="426"/>
        <w:rPr>
          <w:rFonts w:ascii="Arial Rounded MT Bold" w:hAnsi="Arial Rounded MT Bold" w:cs="Arial"/>
          <w:sz w:val="20"/>
          <w:lang w:val="en-GB"/>
        </w:rPr>
      </w:pPr>
    </w:p>
    <w:p w14:paraId="67D1FA57" w14:textId="77777777" w:rsidR="001C7DF1" w:rsidRDefault="001C7DF1">
      <w:pPr>
        <w:rPr>
          <w:rFonts w:ascii="Arial Rounded MT Bold" w:hAnsi="Arial Rounded MT Bold" w:cs="Arial"/>
          <w:sz w:val="20"/>
          <w:lang w:val="en-GB"/>
        </w:rPr>
      </w:pPr>
      <w:r>
        <w:rPr>
          <w:rFonts w:ascii="Arial Rounded MT Bold" w:hAnsi="Arial Rounded MT Bold" w:cs="Arial"/>
          <w:sz w:val="20"/>
          <w:lang w:val="en-GB"/>
        </w:rPr>
        <w:br w:type="page"/>
      </w:r>
    </w:p>
    <w:p w14:paraId="1658576D" w14:textId="47ECF078" w:rsidR="00837089" w:rsidRPr="00D1344E" w:rsidRDefault="00837089" w:rsidP="00837089">
      <w:pPr>
        <w:tabs>
          <w:tab w:val="left" w:pos="3969"/>
        </w:tabs>
        <w:spacing w:line="360" w:lineRule="auto"/>
        <w:ind w:left="426"/>
        <w:rPr>
          <w:rFonts w:ascii="Arial Rounded MT Bold" w:hAnsi="Arial Rounded MT Bold" w:cs="Arial"/>
          <w:sz w:val="20"/>
          <w:lang w:val="en-GB"/>
        </w:rPr>
      </w:pPr>
      <w:r w:rsidRPr="00D1344E">
        <w:rPr>
          <w:rFonts w:ascii="Arial Rounded MT Bold" w:hAnsi="Arial Rounded MT Bold" w:cs="Arial"/>
          <w:sz w:val="20"/>
          <w:lang w:val="en-GB"/>
        </w:rPr>
        <w:lastRenderedPageBreak/>
        <w:t>Gottlieb</w:t>
      </w:r>
      <w:r>
        <w:rPr>
          <w:rFonts w:ascii="Arial Rounded MT Bold" w:hAnsi="Arial Rounded MT Bold" w:cs="Arial"/>
          <w:sz w:val="20"/>
          <w:lang w:val="en-GB"/>
        </w:rPr>
        <w:t xml:space="preserve"> </w:t>
      </w:r>
      <w:r w:rsidRPr="00D1344E">
        <w:rPr>
          <w:rFonts w:ascii="Arial Rounded MT Bold" w:hAnsi="Arial Rounded MT Bold" w:cs="Arial"/>
          <w:sz w:val="20"/>
          <w:lang w:val="en-GB"/>
        </w:rPr>
        <w:t>Daimler</w:t>
      </w:r>
      <w:r>
        <w:rPr>
          <w:rFonts w:ascii="Arial Rounded MT Bold" w:hAnsi="Arial Rounded MT Bold" w:cs="Arial"/>
          <w:sz w:val="20"/>
          <w:lang w:val="en-GB"/>
        </w:rPr>
        <w:t xml:space="preserve"> Memorial</w:t>
      </w:r>
      <w:r w:rsidRPr="00D1344E">
        <w:rPr>
          <w:rFonts w:ascii="Arial Rounded MT Bold" w:hAnsi="Arial Rounded MT Bold" w:cs="Arial"/>
          <w:sz w:val="20"/>
          <w:lang w:val="en-GB"/>
        </w:rPr>
        <w:t xml:space="preserve"> </w:t>
      </w:r>
    </w:p>
    <w:p w14:paraId="561EB0A9" w14:textId="77777777" w:rsidR="00837089" w:rsidRPr="00987D29" w:rsidRDefault="00837089" w:rsidP="00837089">
      <w:pPr>
        <w:tabs>
          <w:tab w:val="left" w:pos="3969"/>
        </w:tabs>
        <w:spacing w:line="360" w:lineRule="auto"/>
        <w:ind w:left="426"/>
        <w:rPr>
          <w:rFonts w:ascii="Arial" w:hAnsi="Arial" w:cs="Arial"/>
          <w:sz w:val="20"/>
          <w:lang w:val="en-GB"/>
        </w:rPr>
      </w:pPr>
      <w:r w:rsidRPr="00987D29">
        <w:rPr>
          <w:rFonts w:ascii="Arial" w:hAnsi="Arial" w:cs="Arial"/>
          <w:sz w:val="20"/>
          <w:lang w:val="en-GB"/>
        </w:rPr>
        <w:t>A converted greenhouse in Bad Cannstatt served Gottlieb Daimler and Wilhelm Maybach as a workshop, where together they realised their vision of indivi</w:t>
      </w:r>
      <w:r>
        <w:rPr>
          <w:rFonts w:ascii="Arial" w:hAnsi="Arial" w:cs="Arial"/>
          <w:sz w:val="20"/>
          <w:lang w:val="en-GB"/>
        </w:rPr>
        <w:t xml:space="preserve">dual mobility. </w:t>
      </w:r>
      <w:r w:rsidRPr="00987D29">
        <w:rPr>
          <w:rFonts w:ascii="Arial" w:hAnsi="Arial" w:cs="Arial"/>
          <w:sz w:val="20"/>
          <w:lang w:val="en-GB"/>
        </w:rPr>
        <w:t xml:space="preserve">Today, this inventive spirit </w:t>
      </w:r>
      <w:r>
        <w:rPr>
          <w:rFonts w:ascii="Arial" w:hAnsi="Arial" w:cs="Arial"/>
          <w:sz w:val="20"/>
          <w:lang w:val="en-GB"/>
        </w:rPr>
        <w:t xml:space="preserve">is still tangible </w:t>
      </w:r>
      <w:r w:rsidRPr="00987D29">
        <w:rPr>
          <w:rFonts w:ascii="Arial" w:hAnsi="Arial" w:cs="Arial"/>
          <w:sz w:val="20"/>
          <w:lang w:val="en-GB"/>
        </w:rPr>
        <w:t xml:space="preserve">in </w:t>
      </w:r>
      <w:proofErr w:type="spellStart"/>
      <w:r w:rsidRPr="00987D29">
        <w:rPr>
          <w:rFonts w:ascii="Arial" w:hAnsi="Arial" w:cs="Arial"/>
          <w:sz w:val="20"/>
          <w:lang w:val="en-GB"/>
        </w:rPr>
        <w:t>Taubenheimstra</w:t>
      </w:r>
      <w:r>
        <w:rPr>
          <w:rFonts w:ascii="Arial" w:hAnsi="Arial" w:cs="Arial"/>
          <w:sz w:val="20"/>
          <w:lang w:val="en-GB"/>
        </w:rPr>
        <w:t>ß</w:t>
      </w:r>
      <w:r w:rsidRPr="00987D29">
        <w:rPr>
          <w:rFonts w:ascii="Arial" w:hAnsi="Arial" w:cs="Arial"/>
          <w:sz w:val="20"/>
          <w:lang w:val="en-GB"/>
        </w:rPr>
        <w:t>e</w:t>
      </w:r>
      <w:proofErr w:type="spellEnd"/>
      <w:r>
        <w:rPr>
          <w:rFonts w:ascii="Arial" w:hAnsi="Arial" w:cs="Arial"/>
          <w:sz w:val="20"/>
          <w:lang w:val="en-GB"/>
        </w:rPr>
        <w:t>, where</w:t>
      </w:r>
      <w:r w:rsidRPr="00987D29">
        <w:rPr>
          <w:rFonts w:ascii="Arial" w:hAnsi="Arial" w:cs="Arial"/>
          <w:sz w:val="20"/>
          <w:lang w:val="en-GB"/>
        </w:rPr>
        <w:t xml:space="preserve"> models of the engines and various tools bring to li</w:t>
      </w:r>
      <w:r>
        <w:rPr>
          <w:rFonts w:ascii="Arial" w:hAnsi="Arial" w:cs="Arial"/>
          <w:sz w:val="20"/>
          <w:lang w:val="en-GB"/>
        </w:rPr>
        <w:t xml:space="preserve">fe the work and ideas of these two inventors. </w:t>
      </w:r>
      <w:r w:rsidRPr="00987D29">
        <w:rPr>
          <w:rFonts w:ascii="Arial" w:hAnsi="Arial" w:cs="Arial"/>
          <w:sz w:val="20"/>
          <w:lang w:val="en-GB"/>
        </w:rPr>
        <w:t>In addition to drawings, photos and models, the conservatory also h</w:t>
      </w:r>
      <w:r>
        <w:rPr>
          <w:rFonts w:ascii="Arial" w:hAnsi="Arial" w:cs="Arial"/>
          <w:sz w:val="20"/>
          <w:lang w:val="en-GB"/>
        </w:rPr>
        <w:t xml:space="preserve">as on display </w:t>
      </w:r>
      <w:r w:rsidRPr="00987D29">
        <w:rPr>
          <w:rFonts w:ascii="Arial" w:hAnsi="Arial" w:cs="Arial"/>
          <w:sz w:val="20"/>
          <w:lang w:val="en-GB"/>
        </w:rPr>
        <w:t xml:space="preserve">the first motorboat dating </w:t>
      </w:r>
      <w:r>
        <w:rPr>
          <w:rFonts w:ascii="Arial" w:hAnsi="Arial" w:cs="Arial"/>
          <w:sz w:val="20"/>
          <w:lang w:val="en-GB"/>
        </w:rPr>
        <w:t xml:space="preserve">from </w:t>
      </w:r>
      <w:r w:rsidRPr="00987D29">
        <w:rPr>
          <w:rFonts w:ascii="Arial" w:hAnsi="Arial" w:cs="Arial"/>
          <w:sz w:val="20"/>
          <w:lang w:val="en-GB"/>
        </w:rPr>
        <w:t xml:space="preserve">1886 </w:t>
      </w:r>
      <w:r>
        <w:rPr>
          <w:rFonts w:ascii="Arial" w:hAnsi="Arial" w:cs="Arial"/>
          <w:sz w:val="20"/>
          <w:lang w:val="en-GB"/>
        </w:rPr>
        <w:t xml:space="preserve">and </w:t>
      </w:r>
      <w:proofErr w:type="spellStart"/>
      <w:r w:rsidRPr="00987D29">
        <w:rPr>
          <w:rFonts w:ascii="Arial" w:hAnsi="Arial" w:cs="Arial"/>
          <w:sz w:val="20"/>
          <w:lang w:val="en-GB"/>
        </w:rPr>
        <w:t>W</w:t>
      </w:r>
      <w:r>
        <w:rPr>
          <w:rFonts w:ascii="Arial" w:hAnsi="Arial" w:cs="Arial"/>
          <w:sz w:val="20"/>
          <w:lang w:val="en-GB"/>
        </w:rPr>
        <w:t>ö</w:t>
      </w:r>
      <w:r w:rsidRPr="00987D29">
        <w:rPr>
          <w:rFonts w:ascii="Arial" w:hAnsi="Arial" w:cs="Arial"/>
          <w:sz w:val="20"/>
          <w:lang w:val="en-GB"/>
        </w:rPr>
        <w:t>lfert</w:t>
      </w:r>
      <w:r>
        <w:rPr>
          <w:rFonts w:ascii="Arial" w:hAnsi="Arial" w:cs="Arial"/>
          <w:sz w:val="20"/>
          <w:lang w:val="en-GB"/>
        </w:rPr>
        <w:t>'s</w:t>
      </w:r>
      <w:proofErr w:type="spellEnd"/>
      <w:r>
        <w:rPr>
          <w:rFonts w:ascii="Arial" w:hAnsi="Arial" w:cs="Arial"/>
          <w:sz w:val="20"/>
          <w:lang w:val="en-GB"/>
        </w:rPr>
        <w:t xml:space="preserve"> airship from </w:t>
      </w:r>
      <w:r w:rsidRPr="00987D29">
        <w:rPr>
          <w:rFonts w:ascii="Arial" w:hAnsi="Arial" w:cs="Arial"/>
          <w:sz w:val="20"/>
          <w:lang w:val="en-GB"/>
        </w:rPr>
        <w:t xml:space="preserve">1888. </w:t>
      </w:r>
    </w:p>
    <w:p w14:paraId="726C28D8" w14:textId="77777777" w:rsidR="00837089" w:rsidRDefault="00837089" w:rsidP="00837089">
      <w:pPr>
        <w:tabs>
          <w:tab w:val="left" w:pos="3969"/>
        </w:tabs>
        <w:spacing w:line="360" w:lineRule="auto"/>
        <w:ind w:left="426"/>
        <w:rPr>
          <w:rFonts w:ascii="Arial" w:hAnsi="Arial" w:cs="Arial"/>
          <w:sz w:val="20"/>
          <w:lang w:val="en-GB"/>
        </w:rPr>
      </w:pPr>
      <w:r w:rsidRPr="00403CBD">
        <w:rPr>
          <w:rFonts w:ascii="Arial Rounded MT Bold" w:hAnsi="Arial Rounded MT Bold" w:cs="Arial"/>
          <w:sz w:val="20"/>
          <w:lang w:val="en-GB"/>
        </w:rPr>
        <w:t>Tip:</w:t>
      </w:r>
      <w:r w:rsidRPr="00403CBD">
        <w:rPr>
          <w:rFonts w:ascii="Arial" w:hAnsi="Arial" w:cs="Arial"/>
          <w:sz w:val="20"/>
          <w:lang w:val="en-GB"/>
        </w:rPr>
        <w:t xml:space="preserve"> The Gottlieb Daimler Memorial is located in the </w:t>
      </w:r>
      <w:proofErr w:type="spellStart"/>
      <w:r w:rsidRPr="00403CBD">
        <w:rPr>
          <w:rFonts w:ascii="Arial" w:hAnsi="Arial" w:cs="Arial"/>
          <w:sz w:val="20"/>
          <w:lang w:val="en-GB"/>
        </w:rPr>
        <w:t>Kurpark</w:t>
      </w:r>
      <w:proofErr w:type="spellEnd"/>
      <w:r w:rsidRPr="00403CBD">
        <w:rPr>
          <w:rFonts w:ascii="Arial" w:hAnsi="Arial" w:cs="Arial"/>
          <w:sz w:val="20"/>
          <w:lang w:val="en-GB"/>
        </w:rPr>
        <w:t xml:space="preserve"> (spa gardens) in Bad Cannstatt, a wonderful pl</w:t>
      </w:r>
      <w:r>
        <w:rPr>
          <w:rFonts w:ascii="Arial" w:hAnsi="Arial" w:cs="Arial"/>
          <w:sz w:val="20"/>
          <w:lang w:val="en-GB"/>
        </w:rPr>
        <w:t>ace for a relaxing break surrounded by greenery.</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837089" w14:paraId="24E9E854" w14:textId="77777777" w:rsidTr="006F1FF9">
        <w:tc>
          <w:tcPr>
            <w:tcW w:w="387" w:type="pct"/>
            <w:vAlign w:val="center"/>
          </w:tcPr>
          <w:p w14:paraId="3EB2EA1C" w14:textId="77777777" w:rsidR="00837089" w:rsidRDefault="00837089" w:rsidP="00BC111A">
            <w:pPr>
              <w:tabs>
                <w:tab w:val="left" w:pos="3969"/>
              </w:tabs>
              <w:spacing w:line="360" w:lineRule="auto"/>
              <w:jc w:val="left"/>
              <w:rPr>
                <w:rFonts w:ascii="Arial" w:hAnsi="Arial" w:cs="Arial"/>
                <w:sz w:val="20"/>
              </w:rPr>
            </w:pPr>
            <w:r>
              <w:rPr>
                <w:noProof/>
              </w:rPr>
              <w:drawing>
                <wp:inline distT="0" distB="0" distL="0" distR="0" wp14:anchorId="52B0DB7C" wp14:editId="65E11809">
                  <wp:extent cx="252000" cy="252000"/>
                  <wp:effectExtent l="0" t="0" r="0" b="0"/>
                  <wp:docPr id="13" name="Grafik 1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6534B2DA" w14:textId="79BA00CC" w:rsidR="00FF3D88" w:rsidRPr="00FF3D88" w:rsidRDefault="00EE56AF" w:rsidP="00BC111A">
            <w:pPr>
              <w:tabs>
                <w:tab w:val="left" w:pos="3969"/>
              </w:tabs>
              <w:spacing w:line="360" w:lineRule="auto"/>
              <w:rPr>
                <w:rFonts w:ascii="Arial" w:hAnsi="Arial" w:cs="Arial"/>
                <w:sz w:val="20"/>
              </w:rPr>
            </w:pPr>
            <w:hyperlink r:id="rId16" w:history="1">
              <w:r w:rsidR="00FF3D88" w:rsidRPr="00FF3D88">
                <w:rPr>
                  <w:rStyle w:val="Hyperlink"/>
                  <w:rFonts w:ascii="Arial" w:hAnsi="Arial" w:cs="Arial"/>
                  <w:sz w:val="20"/>
                </w:rPr>
                <w:t>www.stuttgart-tourist.de/en/a-daimler-memorial-sight</w:t>
              </w:r>
            </w:hyperlink>
          </w:p>
          <w:p w14:paraId="618420C4" w14:textId="7AE2ADDB" w:rsidR="00837089" w:rsidRPr="004F52D4" w:rsidRDefault="00EE56AF" w:rsidP="00BC111A">
            <w:pPr>
              <w:tabs>
                <w:tab w:val="left" w:pos="3969"/>
              </w:tabs>
              <w:spacing w:line="360" w:lineRule="auto"/>
              <w:rPr>
                <w:rFonts w:ascii="Arial" w:hAnsi="Arial" w:cs="Arial"/>
                <w:sz w:val="20"/>
              </w:rPr>
            </w:pPr>
            <w:hyperlink r:id="rId17" w:history="1">
              <w:r w:rsidR="00FF3D88" w:rsidRPr="00FF3D88">
                <w:rPr>
                  <w:rStyle w:val="Hyperlink"/>
                  <w:rFonts w:ascii="Arial" w:hAnsi="Arial" w:cs="Arial"/>
                  <w:sz w:val="20"/>
                </w:rPr>
                <w:t>www.mercedes-benz.com/en/art-and-culture/museum/partner-museums/gottlieb-daimler-memorial</w:t>
              </w:r>
            </w:hyperlink>
            <w:r w:rsidR="00837089" w:rsidRPr="003104C1">
              <w:rPr>
                <w:rFonts w:ascii="Arial" w:hAnsi="Arial" w:cs="Arial"/>
                <w:sz w:val="18"/>
              </w:rPr>
              <w:t xml:space="preserve"> </w:t>
            </w:r>
          </w:p>
        </w:tc>
      </w:tr>
      <w:tr w:rsidR="00837089" w14:paraId="509D8CF4" w14:textId="77777777" w:rsidTr="006F1FF9">
        <w:tc>
          <w:tcPr>
            <w:tcW w:w="387" w:type="pct"/>
            <w:vAlign w:val="center"/>
          </w:tcPr>
          <w:p w14:paraId="3C82B249" w14:textId="77777777" w:rsidR="00837089" w:rsidRDefault="00837089" w:rsidP="00BC111A">
            <w:pPr>
              <w:tabs>
                <w:tab w:val="left" w:pos="3969"/>
              </w:tabs>
              <w:spacing w:line="360" w:lineRule="auto"/>
              <w:jc w:val="left"/>
              <w:rPr>
                <w:noProof/>
              </w:rPr>
            </w:pPr>
            <w:r>
              <w:rPr>
                <w:noProof/>
              </w:rPr>
              <w:drawing>
                <wp:inline distT="0" distB="0" distL="0" distR="0" wp14:anchorId="0763F201" wp14:editId="2047D6F3">
                  <wp:extent cx="252000" cy="252000"/>
                  <wp:effectExtent l="0" t="0" r="0" b="0"/>
                  <wp:docPr id="14" name="Grafik 14"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613" w:type="pct"/>
          </w:tcPr>
          <w:p w14:paraId="7CFE7734" w14:textId="77777777" w:rsidR="00837089" w:rsidRDefault="00837089" w:rsidP="00BC111A">
            <w:pPr>
              <w:tabs>
                <w:tab w:val="left" w:pos="3969"/>
              </w:tabs>
              <w:spacing w:line="360" w:lineRule="auto"/>
              <w:rPr>
                <w:rFonts w:ascii="Arial" w:hAnsi="Arial" w:cs="Arial"/>
                <w:sz w:val="20"/>
              </w:rPr>
            </w:pPr>
            <w:r w:rsidRPr="004F52D4">
              <w:rPr>
                <w:rFonts w:ascii="Arial" w:hAnsi="Arial" w:cs="Arial"/>
                <w:sz w:val="20"/>
              </w:rPr>
              <w:t>Taubenheimstraße 13</w:t>
            </w:r>
          </w:p>
          <w:p w14:paraId="492FFA2E" w14:textId="77777777" w:rsidR="00837089" w:rsidRPr="004F52D4" w:rsidRDefault="00837089" w:rsidP="00BC111A">
            <w:pPr>
              <w:tabs>
                <w:tab w:val="left" w:pos="3969"/>
              </w:tabs>
              <w:spacing w:line="360" w:lineRule="auto"/>
              <w:rPr>
                <w:rFonts w:ascii="Arial" w:hAnsi="Arial" w:cs="Arial"/>
                <w:sz w:val="20"/>
              </w:rPr>
            </w:pPr>
            <w:r w:rsidRPr="004F52D4">
              <w:rPr>
                <w:rFonts w:ascii="Arial" w:hAnsi="Arial" w:cs="Arial"/>
                <w:sz w:val="20"/>
              </w:rPr>
              <w:t>70372 Stuttgart</w:t>
            </w:r>
          </w:p>
        </w:tc>
      </w:tr>
      <w:tr w:rsidR="00837089" w14:paraId="2817AB1A" w14:textId="77777777" w:rsidTr="006F1FF9">
        <w:tc>
          <w:tcPr>
            <w:tcW w:w="387" w:type="pct"/>
            <w:vAlign w:val="center"/>
          </w:tcPr>
          <w:p w14:paraId="4735491A" w14:textId="77777777" w:rsidR="00837089" w:rsidRDefault="00837089" w:rsidP="00BC111A">
            <w:pPr>
              <w:tabs>
                <w:tab w:val="left" w:pos="3969"/>
              </w:tabs>
              <w:spacing w:line="360" w:lineRule="auto"/>
              <w:jc w:val="left"/>
              <w:rPr>
                <w:noProof/>
              </w:rPr>
            </w:pPr>
            <w:r>
              <w:rPr>
                <w:noProof/>
              </w:rPr>
              <w:drawing>
                <wp:inline distT="0" distB="0" distL="0" distR="0" wp14:anchorId="7F0DDFCC" wp14:editId="524F85CD">
                  <wp:extent cx="288000" cy="288000"/>
                  <wp:effectExtent l="0" t="0" r="0" b="0"/>
                  <wp:docPr id="15" name="Grafik 15"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624249D4" w14:textId="77777777" w:rsidR="00837089" w:rsidRDefault="00837089" w:rsidP="00BC111A">
            <w:pPr>
              <w:tabs>
                <w:tab w:val="left" w:pos="3969"/>
              </w:tabs>
              <w:spacing w:line="360" w:lineRule="auto"/>
              <w:rPr>
                <w:rFonts w:ascii="Arial" w:hAnsi="Arial" w:cs="Arial"/>
                <w:sz w:val="20"/>
              </w:rPr>
            </w:pPr>
            <w:r>
              <w:rPr>
                <w:rFonts w:ascii="Arial" w:hAnsi="Arial" w:cs="Arial"/>
                <w:sz w:val="20"/>
              </w:rPr>
              <w:t>Station "Kursaal",</w:t>
            </w:r>
          </w:p>
          <w:p w14:paraId="24172CA0" w14:textId="77777777" w:rsidR="00837089" w:rsidRDefault="00837089" w:rsidP="00BC111A">
            <w:pPr>
              <w:tabs>
                <w:tab w:val="left" w:pos="3969"/>
              </w:tabs>
              <w:spacing w:line="360" w:lineRule="auto"/>
              <w:rPr>
                <w:rFonts w:ascii="Arial" w:hAnsi="Arial" w:cs="Arial"/>
                <w:sz w:val="20"/>
              </w:rPr>
            </w:pPr>
            <w:r>
              <w:rPr>
                <w:rFonts w:ascii="Arial" w:hAnsi="Arial" w:cs="Arial"/>
                <w:sz w:val="20"/>
              </w:rPr>
              <w:t xml:space="preserve">U-Bahn </w:t>
            </w:r>
            <w:proofErr w:type="spellStart"/>
            <w:r>
              <w:rPr>
                <w:rFonts w:ascii="Arial" w:hAnsi="Arial" w:cs="Arial"/>
                <w:sz w:val="20"/>
              </w:rPr>
              <w:t>line</w:t>
            </w:r>
            <w:proofErr w:type="spellEnd"/>
            <w:r>
              <w:rPr>
                <w:rFonts w:ascii="Arial" w:hAnsi="Arial" w:cs="Arial"/>
                <w:sz w:val="20"/>
              </w:rPr>
              <w:t xml:space="preserve"> U2</w:t>
            </w:r>
          </w:p>
        </w:tc>
      </w:tr>
    </w:tbl>
    <w:p w14:paraId="2F0BC808" w14:textId="77777777" w:rsidR="00837089" w:rsidRDefault="00837089" w:rsidP="00837089">
      <w:pPr>
        <w:tabs>
          <w:tab w:val="left" w:pos="3969"/>
        </w:tabs>
        <w:spacing w:line="360" w:lineRule="auto"/>
        <w:rPr>
          <w:rFonts w:ascii="Arial" w:hAnsi="Arial" w:cs="Arial"/>
          <w:sz w:val="20"/>
        </w:rPr>
      </w:pPr>
    </w:p>
    <w:p w14:paraId="5F081FA9" w14:textId="77777777" w:rsidR="00837089" w:rsidRPr="00D1344E" w:rsidRDefault="00837089" w:rsidP="00837089">
      <w:pPr>
        <w:tabs>
          <w:tab w:val="left" w:pos="3969"/>
        </w:tabs>
        <w:spacing w:line="360" w:lineRule="auto"/>
        <w:ind w:left="426"/>
        <w:rPr>
          <w:rFonts w:ascii="Arial Rounded MT Bold" w:hAnsi="Arial Rounded MT Bold" w:cs="Arial"/>
          <w:sz w:val="20"/>
          <w:lang w:val="en-GB"/>
        </w:rPr>
      </w:pPr>
      <w:r w:rsidRPr="00D1344E">
        <w:rPr>
          <w:rFonts w:ascii="Arial Rounded MT Bold" w:hAnsi="Arial Rounded MT Bold" w:cs="Arial"/>
          <w:sz w:val="20"/>
          <w:lang w:val="en-GB"/>
        </w:rPr>
        <w:t>Mercedes-Benz Museum</w:t>
      </w:r>
    </w:p>
    <w:p w14:paraId="55B38ECE" w14:textId="2CC7664E" w:rsidR="00837089" w:rsidRPr="00FF3D88" w:rsidRDefault="00837089" w:rsidP="00837089">
      <w:pPr>
        <w:tabs>
          <w:tab w:val="left" w:pos="3969"/>
        </w:tabs>
        <w:spacing w:line="360" w:lineRule="auto"/>
        <w:ind w:left="426"/>
        <w:rPr>
          <w:rFonts w:ascii="Arial" w:hAnsi="Arial" w:cs="Arial"/>
          <w:sz w:val="20"/>
          <w:lang w:val="en-GB"/>
        </w:rPr>
      </w:pPr>
      <w:r w:rsidRPr="00403CBD">
        <w:rPr>
          <w:rFonts w:ascii="Arial" w:hAnsi="Arial" w:cs="Arial"/>
          <w:sz w:val="20"/>
          <w:lang w:val="en-GB"/>
        </w:rPr>
        <w:t>The Mercedes-Benz Museum presents around 160 vehicles and more than 1,500 other exhibits on an exhibition area of 16,500 m², spread</w:t>
      </w:r>
      <w:r>
        <w:rPr>
          <w:rFonts w:ascii="Arial" w:hAnsi="Arial" w:cs="Arial"/>
          <w:sz w:val="20"/>
          <w:lang w:val="en-GB"/>
        </w:rPr>
        <w:t xml:space="preserve"> over nine different levels. </w:t>
      </w:r>
      <w:r w:rsidRPr="00403CBD">
        <w:rPr>
          <w:rFonts w:ascii="Arial" w:hAnsi="Arial" w:cs="Arial"/>
          <w:sz w:val="20"/>
          <w:lang w:val="en-GB"/>
        </w:rPr>
        <w:t>A visit here lets automobile enthusiasts discover more than 13</w:t>
      </w:r>
      <w:r>
        <w:rPr>
          <w:rFonts w:ascii="Arial" w:hAnsi="Arial" w:cs="Arial"/>
          <w:sz w:val="20"/>
          <w:lang w:val="en-GB"/>
        </w:rPr>
        <w:t>5</w:t>
      </w:r>
      <w:r w:rsidRPr="00403CBD">
        <w:rPr>
          <w:rFonts w:ascii="Arial" w:hAnsi="Arial" w:cs="Arial"/>
          <w:sz w:val="20"/>
          <w:lang w:val="en-GB"/>
        </w:rPr>
        <w:t xml:space="preserve"> years of automotive hi</w:t>
      </w:r>
      <w:r>
        <w:rPr>
          <w:rFonts w:ascii="Arial" w:hAnsi="Arial" w:cs="Arial"/>
          <w:sz w:val="20"/>
          <w:lang w:val="en-GB"/>
        </w:rPr>
        <w:t xml:space="preserve">story and the story behind the Mercedes-Benz brand, from Day One onwards. </w:t>
      </w:r>
      <w:r w:rsidRPr="00403CBD">
        <w:rPr>
          <w:rFonts w:ascii="Arial" w:hAnsi="Arial" w:cs="Arial"/>
          <w:sz w:val="20"/>
          <w:lang w:val="en-GB"/>
        </w:rPr>
        <w:t xml:space="preserve">The exhibition is conceived as two circular tours running from top to </w:t>
      </w:r>
      <w:r>
        <w:rPr>
          <w:rFonts w:ascii="Arial" w:hAnsi="Arial" w:cs="Arial"/>
          <w:sz w:val="20"/>
          <w:lang w:val="en-GB"/>
        </w:rPr>
        <w:t xml:space="preserve">bottom through the museum. </w:t>
      </w:r>
      <w:r w:rsidRPr="00013E43">
        <w:rPr>
          <w:rFonts w:ascii="Arial" w:hAnsi="Arial" w:cs="Arial"/>
          <w:sz w:val="20"/>
          <w:lang w:val="en-GB"/>
        </w:rPr>
        <w:t xml:space="preserve">It consists of 'Legend' and 'Collection' rooms, </w:t>
      </w:r>
      <w:r>
        <w:rPr>
          <w:rFonts w:ascii="Arial" w:hAnsi="Arial" w:cs="Arial"/>
          <w:sz w:val="20"/>
          <w:lang w:val="en-GB"/>
        </w:rPr>
        <w:t xml:space="preserve">which document </w:t>
      </w:r>
      <w:r w:rsidRPr="00013E43">
        <w:rPr>
          <w:rFonts w:ascii="Arial" w:hAnsi="Arial" w:cs="Arial"/>
          <w:sz w:val="20"/>
          <w:lang w:val="en-GB"/>
        </w:rPr>
        <w:t>the history of the Mercedes-Benz brand according to themes and epochs</w:t>
      </w:r>
      <w:r>
        <w:rPr>
          <w:rFonts w:ascii="Arial" w:hAnsi="Arial" w:cs="Arial"/>
          <w:sz w:val="20"/>
          <w:lang w:val="en-GB"/>
        </w:rPr>
        <w:t>,</w:t>
      </w:r>
      <w:r w:rsidRPr="00013E43">
        <w:rPr>
          <w:rFonts w:ascii="Arial" w:hAnsi="Arial" w:cs="Arial"/>
          <w:sz w:val="20"/>
          <w:lang w:val="en-GB"/>
        </w:rPr>
        <w:t xml:space="preserve"> and </w:t>
      </w:r>
      <w:r>
        <w:rPr>
          <w:rFonts w:ascii="Arial" w:hAnsi="Arial" w:cs="Arial"/>
          <w:sz w:val="20"/>
          <w:lang w:val="en-GB"/>
        </w:rPr>
        <w:t xml:space="preserve">illustrate the diversity of the vehicles produced over the years. </w:t>
      </w:r>
      <w:r w:rsidRPr="00911C2A">
        <w:rPr>
          <w:rFonts w:ascii="Arial" w:hAnsi="Arial" w:cs="Arial"/>
          <w:sz w:val="20"/>
          <w:lang w:val="en-GB"/>
        </w:rPr>
        <w:t>The '</w:t>
      </w:r>
      <w:proofErr w:type="spellStart"/>
      <w:r w:rsidRPr="00911C2A">
        <w:rPr>
          <w:rFonts w:ascii="Arial" w:hAnsi="Arial" w:cs="Arial"/>
          <w:sz w:val="20"/>
          <w:lang w:val="en-GB"/>
        </w:rPr>
        <w:t>Papamobil</w:t>
      </w:r>
      <w:proofErr w:type="spellEnd"/>
      <w:r w:rsidRPr="00911C2A">
        <w:rPr>
          <w:rFonts w:ascii="Arial" w:hAnsi="Arial" w:cs="Arial"/>
          <w:sz w:val="20"/>
          <w:lang w:val="en-GB"/>
        </w:rPr>
        <w:t xml:space="preserve">', </w:t>
      </w:r>
      <w:r>
        <w:rPr>
          <w:rFonts w:ascii="Arial" w:hAnsi="Arial" w:cs="Arial"/>
          <w:sz w:val="20"/>
          <w:lang w:val="en-GB"/>
        </w:rPr>
        <w:t xml:space="preserve">the bus used by </w:t>
      </w:r>
      <w:r w:rsidRPr="00911C2A">
        <w:rPr>
          <w:rFonts w:ascii="Arial" w:hAnsi="Arial" w:cs="Arial"/>
          <w:sz w:val="20"/>
          <w:lang w:val="en-GB"/>
        </w:rPr>
        <w:t xml:space="preserve">Germany's </w:t>
      </w:r>
      <w:r>
        <w:rPr>
          <w:rFonts w:ascii="Arial" w:hAnsi="Arial" w:cs="Arial"/>
          <w:sz w:val="20"/>
          <w:lang w:val="en-GB"/>
        </w:rPr>
        <w:t xml:space="preserve">1974 </w:t>
      </w:r>
      <w:r w:rsidRPr="00911C2A">
        <w:rPr>
          <w:rFonts w:ascii="Arial" w:hAnsi="Arial" w:cs="Arial"/>
          <w:sz w:val="20"/>
          <w:lang w:val="en-GB"/>
        </w:rPr>
        <w:t xml:space="preserve">national men's football team, legendary racing cars and visionary </w:t>
      </w:r>
      <w:r>
        <w:rPr>
          <w:rFonts w:ascii="Arial" w:hAnsi="Arial" w:cs="Arial"/>
          <w:sz w:val="20"/>
          <w:lang w:val="en-GB"/>
        </w:rPr>
        <w:t xml:space="preserve">experimental research vehicles – all of these can be seen at the </w:t>
      </w:r>
      <w:r w:rsidRPr="00911C2A">
        <w:rPr>
          <w:rFonts w:ascii="Arial" w:hAnsi="Arial" w:cs="Arial"/>
          <w:sz w:val="20"/>
          <w:lang w:val="en-GB"/>
        </w:rPr>
        <w:t xml:space="preserve">Mercedes-Benz Museum.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837089" w:rsidRPr="00FF3D88" w14:paraId="62A98E61" w14:textId="77777777" w:rsidTr="006F1FF9">
        <w:tc>
          <w:tcPr>
            <w:tcW w:w="387" w:type="pct"/>
            <w:vAlign w:val="center"/>
          </w:tcPr>
          <w:p w14:paraId="4290BB60" w14:textId="77777777" w:rsidR="00837089" w:rsidRPr="00FF3D88" w:rsidRDefault="00837089" w:rsidP="00BC111A">
            <w:pPr>
              <w:tabs>
                <w:tab w:val="left" w:pos="3969"/>
              </w:tabs>
              <w:spacing w:line="360" w:lineRule="auto"/>
              <w:jc w:val="left"/>
              <w:rPr>
                <w:rFonts w:ascii="Arial" w:hAnsi="Arial" w:cs="Arial"/>
                <w:sz w:val="20"/>
              </w:rPr>
            </w:pPr>
            <w:r w:rsidRPr="00FF3D88">
              <w:rPr>
                <w:rFonts w:ascii="Arial" w:hAnsi="Arial" w:cs="Arial"/>
                <w:noProof/>
                <w:sz w:val="20"/>
              </w:rPr>
              <w:drawing>
                <wp:inline distT="0" distB="0" distL="0" distR="0" wp14:anchorId="4FCCEA81" wp14:editId="034D3953">
                  <wp:extent cx="252000" cy="252000"/>
                  <wp:effectExtent l="0" t="0" r="0" b="0"/>
                  <wp:docPr id="16" name="Grafik 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612B673C" w14:textId="77777777" w:rsidR="00FF3D88" w:rsidRPr="00FF3D88" w:rsidRDefault="00EE56AF" w:rsidP="00FF3D88">
            <w:pPr>
              <w:tabs>
                <w:tab w:val="left" w:pos="3969"/>
              </w:tabs>
              <w:spacing w:line="360" w:lineRule="auto"/>
              <w:rPr>
                <w:rFonts w:ascii="Arial" w:hAnsi="Arial" w:cs="Arial"/>
                <w:sz w:val="20"/>
              </w:rPr>
            </w:pPr>
            <w:hyperlink r:id="rId18" w:history="1">
              <w:r w:rsidR="00FF3D88" w:rsidRPr="00FF3D88">
                <w:rPr>
                  <w:rStyle w:val="Hyperlink"/>
                  <w:rFonts w:ascii="Arial" w:hAnsi="Arial" w:cs="Arial"/>
                  <w:sz w:val="20"/>
                </w:rPr>
                <w:t>www.stuttgart-tourist.de/en/a-mercedes-benz-museum</w:t>
              </w:r>
            </w:hyperlink>
          </w:p>
          <w:p w14:paraId="1FD2523C" w14:textId="52D611FC" w:rsidR="006231E2" w:rsidRPr="00FF3D88" w:rsidRDefault="00EE56AF" w:rsidP="00FF3D88">
            <w:pPr>
              <w:tabs>
                <w:tab w:val="left" w:pos="3969"/>
              </w:tabs>
              <w:spacing w:line="360" w:lineRule="auto"/>
              <w:rPr>
                <w:rFonts w:ascii="Arial" w:hAnsi="Arial" w:cs="Arial"/>
                <w:sz w:val="20"/>
              </w:rPr>
            </w:pPr>
            <w:hyperlink r:id="rId19" w:history="1">
              <w:r w:rsidR="00FF3D88" w:rsidRPr="00FF3D88">
                <w:rPr>
                  <w:rStyle w:val="Hyperlink"/>
                  <w:rFonts w:ascii="Arial" w:hAnsi="Arial" w:cs="Arial"/>
                  <w:sz w:val="20"/>
                </w:rPr>
                <w:t>www.mercedes-benz.com/en/art-and-culture/museum</w:t>
              </w:r>
            </w:hyperlink>
            <w:r w:rsidR="00FF3D88" w:rsidRPr="00FF3D88">
              <w:rPr>
                <w:rFonts w:ascii="Arial" w:hAnsi="Arial" w:cs="Arial"/>
                <w:sz w:val="20"/>
              </w:rPr>
              <w:t xml:space="preserve"> </w:t>
            </w:r>
          </w:p>
        </w:tc>
      </w:tr>
      <w:tr w:rsidR="00837089" w14:paraId="1341A3F1" w14:textId="77777777" w:rsidTr="006F1FF9">
        <w:tc>
          <w:tcPr>
            <w:tcW w:w="387" w:type="pct"/>
            <w:vAlign w:val="center"/>
          </w:tcPr>
          <w:p w14:paraId="1DC7FD20" w14:textId="77777777" w:rsidR="00837089" w:rsidRDefault="00837089" w:rsidP="00BC111A">
            <w:pPr>
              <w:tabs>
                <w:tab w:val="left" w:pos="3969"/>
              </w:tabs>
              <w:spacing w:line="360" w:lineRule="auto"/>
              <w:jc w:val="left"/>
              <w:rPr>
                <w:noProof/>
              </w:rPr>
            </w:pPr>
            <w:r>
              <w:rPr>
                <w:noProof/>
              </w:rPr>
              <w:drawing>
                <wp:inline distT="0" distB="0" distL="0" distR="0" wp14:anchorId="449CCC31" wp14:editId="4E523FA1">
                  <wp:extent cx="252000" cy="252000"/>
                  <wp:effectExtent l="0" t="0" r="0" b="0"/>
                  <wp:docPr id="17" name="Grafik 17"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613" w:type="pct"/>
          </w:tcPr>
          <w:p w14:paraId="1C467EF5" w14:textId="77777777" w:rsidR="00837089" w:rsidRDefault="00837089" w:rsidP="00BC111A">
            <w:pPr>
              <w:tabs>
                <w:tab w:val="left" w:pos="3969"/>
              </w:tabs>
              <w:spacing w:line="360" w:lineRule="auto"/>
              <w:rPr>
                <w:rFonts w:ascii="Arial" w:hAnsi="Arial" w:cs="Arial"/>
                <w:sz w:val="20"/>
              </w:rPr>
            </w:pPr>
            <w:r>
              <w:rPr>
                <w:rFonts w:ascii="Arial" w:hAnsi="Arial" w:cs="Arial"/>
                <w:sz w:val="20"/>
              </w:rPr>
              <w:t>Mer</w:t>
            </w:r>
            <w:r w:rsidRPr="00AD3E54">
              <w:rPr>
                <w:rFonts w:ascii="Arial" w:hAnsi="Arial" w:cs="Arial"/>
                <w:sz w:val="20"/>
              </w:rPr>
              <w:t xml:space="preserve">cedesstraße 100, </w:t>
            </w:r>
          </w:p>
          <w:p w14:paraId="578137AC" w14:textId="77777777" w:rsidR="00837089" w:rsidRPr="004F52D4" w:rsidRDefault="00837089" w:rsidP="00BC111A">
            <w:pPr>
              <w:tabs>
                <w:tab w:val="left" w:pos="3969"/>
              </w:tabs>
              <w:spacing w:line="360" w:lineRule="auto"/>
              <w:rPr>
                <w:rFonts w:ascii="Arial" w:hAnsi="Arial" w:cs="Arial"/>
                <w:sz w:val="20"/>
              </w:rPr>
            </w:pPr>
            <w:r w:rsidRPr="00AD3E54">
              <w:rPr>
                <w:rFonts w:ascii="Arial" w:hAnsi="Arial" w:cs="Arial"/>
                <w:sz w:val="20"/>
              </w:rPr>
              <w:t>70372 Stuttgart</w:t>
            </w:r>
          </w:p>
        </w:tc>
      </w:tr>
      <w:tr w:rsidR="00837089" w:rsidRPr="00EE56AF" w14:paraId="148341F9" w14:textId="77777777" w:rsidTr="006F1FF9">
        <w:tc>
          <w:tcPr>
            <w:tcW w:w="387" w:type="pct"/>
            <w:vAlign w:val="center"/>
          </w:tcPr>
          <w:p w14:paraId="583B21F3" w14:textId="77777777" w:rsidR="00837089" w:rsidRDefault="00837089" w:rsidP="00BC111A">
            <w:pPr>
              <w:tabs>
                <w:tab w:val="left" w:pos="3969"/>
              </w:tabs>
              <w:spacing w:line="360" w:lineRule="auto"/>
              <w:jc w:val="left"/>
              <w:rPr>
                <w:noProof/>
              </w:rPr>
            </w:pPr>
            <w:r>
              <w:rPr>
                <w:noProof/>
              </w:rPr>
              <w:drawing>
                <wp:inline distT="0" distB="0" distL="0" distR="0" wp14:anchorId="445FED70" wp14:editId="2F24B562">
                  <wp:extent cx="288000" cy="288000"/>
                  <wp:effectExtent l="0" t="0" r="0" b="0"/>
                  <wp:docPr id="18" name="Grafik 18"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6F925977" w14:textId="77777777" w:rsidR="00837089" w:rsidRPr="00F5046D" w:rsidRDefault="00837089" w:rsidP="00BC111A">
            <w:pPr>
              <w:tabs>
                <w:tab w:val="left" w:pos="3969"/>
              </w:tabs>
              <w:spacing w:line="360" w:lineRule="auto"/>
              <w:rPr>
                <w:rFonts w:ascii="Arial" w:hAnsi="Arial" w:cs="Arial"/>
                <w:sz w:val="20"/>
                <w:lang w:val="en-GB"/>
              </w:rPr>
            </w:pPr>
            <w:r w:rsidRPr="00F5046D">
              <w:rPr>
                <w:rFonts w:ascii="Arial" w:hAnsi="Arial" w:cs="Arial"/>
                <w:sz w:val="20"/>
                <w:lang w:val="en-GB"/>
              </w:rPr>
              <w:t xml:space="preserve">Station </w:t>
            </w:r>
            <w:r>
              <w:rPr>
                <w:rFonts w:ascii="Arial" w:hAnsi="Arial" w:cs="Arial"/>
                <w:sz w:val="20"/>
                <w:lang w:val="en-GB"/>
              </w:rPr>
              <w:t>"</w:t>
            </w:r>
            <w:proofErr w:type="spellStart"/>
            <w:r w:rsidRPr="00F5046D">
              <w:rPr>
                <w:rFonts w:ascii="Arial" w:hAnsi="Arial" w:cs="Arial"/>
                <w:sz w:val="20"/>
                <w:lang w:val="en-GB"/>
              </w:rPr>
              <w:t>Neckarpark</w:t>
            </w:r>
            <w:proofErr w:type="spellEnd"/>
            <w:r>
              <w:rPr>
                <w:rFonts w:ascii="Arial" w:hAnsi="Arial" w:cs="Arial"/>
                <w:sz w:val="20"/>
                <w:lang w:val="en-GB"/>
              </w:rPr>
              <w:t>"</w:t>
            </w:r>
            <w:r w:rsidRPr="00F5046D">
              <w:rPr>
                <w:rFonts w:ascii="Arial" w:hAnsi="Arial" w:cs="Arial"/>
                <w:sz w:val="20"/>
                <w:lang w:val="en-GB"/>
              </w:rPr>
              <w:t xml:space="preserve">, S-Bahn </w:t>
            </w:r>
            <w:r>
              <w:rPr>
                <w:rFonts w:ascii="Arial" w:hAnsi="Arial" w:cs="Arial"/>
                <w:sz w:val="20"/>
                <w:lang w:val="en-GB"/>
              </w:rPr>
              <w:t>l</w:t>
            </w:r>
            <w:r w:rsidRPr="00F5046D">
              <w:rPr>
                <w:rFonts w:ascii="Arial" w:hAnsi="Arial" w:cs="Arial"/>
                <w:sz w:val="20"/>
                <w:lang w:val="en-GB"/>
              </w:rPr>
              <w:t>ine S1</w:t>
            </w:r>
            <w:r>
              <w:rPr>
                <w:rFonts w:ascii="Arial" w:hAnsi="Arial" w:cs="Arial"/>
                <w:sz w:val="20"/>
                <w:lang w:val="en-GB"/>
              </w:rPr>
              <w:t>,</w:t>
            </w:r>
          </w:p>
          <w:p w14:paraId="5C7F238A" w14:textId="77777777" w:rsidR="00837089" w:rsidRPr="004C395B" w:rsidRDefault="00837089" w:rsidP="00BC111A">
            <w:pPr>
              <w:tabs>
                <w:tab w:val="left" w:pos="3969"/>
              </w:tabs>
              <w:spacing w:line="360" w:lineRule="auto"/>
              <w:rPr>
                <w:rFonts w:ascii="Arial" w:hAnsi="Arial" w:cs="Arial"/>
                <w:sz w:val="20"/>
                <w:lang w:val="en-GB"/>
              </w:rPr>
            </w:pPr>
            <w:r w:rsidRPr="004C395B">
              <w:rPr>
                <w:rFonts w:ascii="Arial" w:hAnsi="Arial" w:cs="Arial"/>
                <w:sz w:val="20"/>
                <w:lang w:val="en-GB"/>
              </w:rPr>
              <w:t xml:space="preserve">or </w:t>
            </w:r>
            <w:r>
              <w:rPr>
                <w:rFonts w:ascii="Arial" w:hAnsi="Arial" w:cs="Arial"/>
                <w:sz w:val="20"/>
                <w:lang w:val="en-GB"/>
              </w:rPr>
              <w:t>bus stop "</w:t>
            </w:r>
            <w:r w:rsidRPr="004C395B">
              <w:rPr>
                <w:rFonts w:ascii="Arial" w:hAnsi="Arial" w:cs="Arial"/>
                <w:sz w:val="20"/>
                <w:lang w:val="en-GB"/>
              </w:rPr>
              <w:t xml:space="preserve">Mercedes-Benz </w:t>
            </w:r>
            <w:proofErr w:type="spellStart"/>
            <w:r w:rsidRPr="004C395B">
              <w:rPr>
                <w:rFonts w:ascii="Arial" w:hAnsi="Arial" w:cs="Arial"/>
                <w:sz w:val="20"/>
                <w:lang w:val="en-GB"/>
              </w:rPr>
              <w:t>Werk</w:t>
            </w:r>
            <w:proofErr w:type="spellEnd"/>
            <w:r>
              <w:rPr>
                <w:rFonts w:ascii="Arial" w:hAnsi="Arial" w:cs="Arial"/>
                <w:sz w:val="20"/>
                <w:lang w:val="en-GB"/>
              </w:rPr>
              <w:t>"</w:t>
            </w:r>
            <w:r w:rsidRPr="004C395B">
              <w:rPr>
                <w:rFonts w:ascii="Arial" w:hAnsi="Arial" w:cs="Arial"/>
                <w:sz w:val="20"/>
                <w:lang w:val="en-GB"/>
              </w:rPr>
              <w:t xml:space="preserve">, </w:t>
            </w:r>
            <w:r>
              <w:rPr>
                <w:rFonts w:ascii="Arial" w:hAnsi="Arial" w:cs="Arial"/>
                <w:sz w:val="20"/>
                <w:lang w:val="en-GB"/>
              </w:rPr>
              <w:t>B</w:t>
            </w:r>
            <w:r w:rsidRPr="004C395B">
              <w:rPr>
                <w:rFonts w:ascii="Arial" w:hAnsi="Arial" w:cs="Arial"/>
                <w:sz w:val="20"/>
                <w:lang w:val="en-GB"/>
              </w:rPr>
              <w:t xml:space="preserve">us </w:t>
            </w:r>
            <w:r>
              <w:rPr>
                <w:rFonts w:ascii="Arial" w:hAnsi="Arial" w:cs="Arial"/>
                <w:sz w:val="20"/>
                <w:lang w:val="en-GB"/>
              </w:rPr>
              <w:t xml:space="preserve">No. </w:t>
            </w:r>
            <w:r w:rsidRPr="004C395B">
              <w:rPr>
                <w:rFonts w:ascii="Arial" w:hAnsi="Arial" w:cs="Arial"/>
                <w:sz w:val="20"/>
                <w:lang w:val="en-GB"/>
              </w:rPr>
              <w:t>56</w:t>
            </w:r>
          </w:p>
        </w:tc>
      </w:tr>
    </w:tbl>
    <w:p w14:paraId="4B32E128" w14:textId="12568A55" w:rsidR="00353652" w:rsidRPr="007B6D57" w:rsidRDefault="00353652">
      <w:pPr>
        <w:rPr>
          <w:rFonts w:ascii="Arial" w:hAnsi="Arial" w:cs="Arial"/>
          <w:sz w:val="20"/>
          <w:lang w:val="en-GB"/>
        </w:rPr>
      </w:pPr>
    </w:p>
    <w:p w14:paraId="15B7F96E" w14:textId="77777777" w:rsidR="001C7DF1" w:rsidRDefault="001C7DF1">
      <w:pPr>
        <w:rPr>
          <w:rFonts w:ascii="Arial Rounded MT Bold" w:hAnsi="Arial Rounded MT Bold" w:cs="Arial"/>
          <w:sz w:val="20"/>
          <w:lang w:val="en-GB"/>
        </w:rPr>
      </w:pPr>
      <w:r>
        <w:rPr>
          <w:rFonts w:ascii="Arial Rounded MT Bold" w:hAnsi="Arial Rounded MT Bold" w:cs="Arial"/>
          <w:sz w:val="20"/>
          <w:lang w:val="en-GB"/>
        </w:rPr>
        <w:br w:type="page"/>
      </w:r>
    </w:p>
    <w:p w14:paraId="6A265F01" w14:textId="2A623C81" w:rsidR="00837089" w:rsidRPr="00D1344E" w:rsidRDefault="00837089" w:rsidP="00837089">
      <w:pPr>
        <w:tabs>
          <w:tab w:val="left" w:pos="3969"/>
        </w:tabs>
        <w:spacing w:line="360" w:lineRule="auto"/>
        <w:ind w:left="426"/>
        <w:rPr>
          <w:rFonts w:ascii="Arial Rounded MT Bold" w:hAnsi="Arial Rounded MT Bold" w:cs="Arial"/>
          <w:sz w:val="20"/>
          <w:lang w:val="en-GB"/>
        </w:rPr>
      </w:pPr>
      <w:r w:rsidRPr="00D1344E">
        <w:rPr>
          <w:rFonts w:ascii="Arial Rounded MT Bold" w:hAnsi="Arial Rounded MT Bold" w:cs="Arial"/>
          <w:sz w:val="20"/>
          <w:lang w:val="en-GB"/>
        </w:rPr>
        <w:lastRenderedPageBreak/>
        <w:t>Porsche Museum</w:t>
      </w:r>
    </w:p>
    <w:p w14:paraId="5D178693" w14:textId="77777777" w:rsidR="00837089" w:rsidRDefault="00837089" w:rsidP="00837089">
      <w:pPr>
        <w:tabs>
          <w:tab w:val="left" w:pos="3969"/>
        </w:tabs>
        <w:spacing w:line="360" w:lineRule="auto"/>
        <w:ind w:left="426"/>
        <w:rPr>
          <w:rFonts w:ascii="Arial" w:hAnsi="Arial" w:cs="Arial"/>
          <w:sz w:val="20"/>
          <w:lang w:val="en-GB"/>
        </w:rPr>
      </w:pPr>
      <w:r w:rsidRPr="006351E1">
        <w:rPr>
          <w:rFonts w:ascii="Arial" w:hAnsi="Arial" w:cs="Arial"/>
          <w:sz w:val="20"/>
          <w:lang w:val="en-GB"/>
        </w:rPr>
        <w:t>Stuttgart-</w:t>
      </w:r>
      <w:proofErr w:type="spellStart"/>
      <w:r w:rsidRPr="006351E1">
        <w:rPr>
          <w:rFonts w:ascii="Arial" w:hAnsi="Arial" w:cs="Arial"/>
          <w:sz w:val="20"/>
          <w:lang w:val="en-GB"/>
        </w:rPr>
        <w:t>Zuffenhausen</w:t>
      </w:r>
      <w:proofErr w:type="spellEnd"/>
      <w:r w:rsidRPr="006351E1">
        <w:rPr>
          <w:rFonts w:ascii="Arial" w:hAnsi="Arial" w:cs="Arial"/>
          <w:sz w:val="20"/>
          <w:lang w:val="en-GB"/>
        </w:rPr>
        <w:t xml:space="preserve"> is not only the location of the Porsche AG company headquarters, but also, directly adjacent, of the Porsche Museum – a</w:t>
      </w:r>
      <w:r>
        <w:rPr>
          <w:rFonts w:ascii="Arial" w:hAnsi="Arial" w:cs="Arial"/>
          <w:sz w:val="20"/>
          <w:lang w:val="en-GB"/>
        </w:rPr>
        <w:t xml:space="preserve"> highlight, both inside and out. </w:t>
      </w:r>
      <w:r w:rsidRPr="006351E1">
        <w:rPr>
          <w:rFonts w:ascii="Arial" w:hAnsi="Arial" w:cs="Arial"/>
          <w:sz w:val="20"/>
          <w:lang w:val="en-GB"/>
        </w:rPr>
        <w:t xml:space="preserve">Since 2009 it has focused not only on </w:t>
      </w:r>
      <w:r>
        <w:rPr>
          <w:rFonts w:ascii="Arial" w:hAnsi="Arial" w:cs="Arial"/>
          <w:sz w:val="20"/>
          <w:lang w:val="en-GB"/>
        </w:rPr>
        <w:t xml:space="preserve">Porsche's </w:t>
      </w:r>
      <w:r w:rsidRPr="006351E1">
        <w:rPr>
          <w:rFonts w:ascii="Arial" w:hAnsi="Arial" w:cs="Arial"/>
          <w:sz w:val="20"/>
          <w:lang w:val="en-GB"/>
        </w:rPr>
        <w:t>co</w:t>
      </w:r>
      <w:r>
        <w:rPr>
          <w:rFonts w:ascii="Arial" w:hAnsi="Arial" w:cs="Arial"/>
          <w:sz w:val="20"/>
          <w:lang w:val="en-GB"/>
        </w:rPr>
        <w:t>mpany and product history, but also on that of motor racing in general</w:t>
      </w:r>
      <w:r w:rsidRPr="006351E1">
        <w:rPr>
          <w:rFonts w:ascii="Arial" w:hAnsi="Arial" w:cs="Arial"/>
          <w:sz w:val="20"/>
          <w:lang w:val="en-GB"/>
        </w:rPr>
        <w:t xml:space="preserve">. </w:t>
      </w:r>
      <w:r w:rsidRPr="00D1344E">
        <w:rPr>
          <w:rFonts w:ascii="Arial" w:hAnsi="Arial" w:cs="Arial"/>
          <w:sz w:val="20"/>
          <w:lang w:val="en-GB"/>
        </w:rPr>
        <w:t>More than 80 vehicles and countless smaller exhibits are on display. They include automotive icons such as the 356, 911 or 917 models as well as outstanding technical achievements from the early 20</w:t>
      </w:r>
      <w:r w:rsidRPr="00D1344E">
        <w:rPr>
          <w:rFonts w:ascii="Arial" w:hAnsi="Arial" w:cs="Arial"/>
          <w:sz w:val="20"/>
          <w:vertAlign w:val="superscript"/>
          <w:lang w:val="en-GB"/>
        </w:rPr>
        <w:t>th</w:t>
      </w:r>
      <w:r w:rsidRPr="00D1344E">
        <w:rPr>
          <w:rFonts w:ascii="Arial" w:hAnsi="Arial" w:cs="Arial"/>
          <w:sz w:val="20"/>
          <w:lang w:val="en-GB"/>
        </w:rPr>
        <w:t xml:space="preserve"> century. </w:t>
      </w:r>
      <w:r w:rsidRPr="007A38AD">
        <w:rPr>
          <w:rFonts w:ascii="Arial" w:hAnsi="Arial" w:cs="Arial"/>
          <w:sz w:val="20"/>
          <w:lang w:val="en-GB"/>
        </w:rPr>
        <w:t>What's more, it's worth looking upwards: the sculpture "Inspiration 911" in the middle of the roundabout consists of three stelae, each to</w:t>
      </w:r>
      <w:r>
        <w:rPr>
          <w:rFonts w:ascii="Arial" w:hAnsi="Arial" w:cs="Arial"/>
          <w:sz w:val="20"/>
          <w:lang w:val="en-GB"/>
        </w:rPr>
        <w:t xml:space="preserve">pped by a </w:t>
      </w:r>
      <w:r w:rsidRPr="007A38AD">
        <w:rPr>
          <w:rFonts w:ascii="Arial" w:hAnsi="Arial" w:cs="Arial"/>
          <w:sz w:val="20"/>
          <w:lang w:val="en-GB"/>
        </w:rPr>
        <w:t>Porsche 911</w:t>
      </w:r>
      <w:r>
        <w:rPr>
          <w:rFonts w:ascii="Arial" w:hAnsi="Arial" w:cs="Arial"/>
          <w:sz w:val="20"/>
          <w:lang w:val="en-GB"/>
        </w:rPr>
        <w:t xml:space="preserve"> from different generations </w:t>
      </w:r>
      <w:r w:rsidRPr="007A38AD">
        <w:rPr>
          <w:rFonts w:ascii="Arial" w:hAnsi="Arial" w:cs="Arial"/>
          <w:sz w:val="20"/>
          <w:lang w:val="en-GB"/>
        </w:rPr>
        <w:t>–</w:t>
      </w:r>
      <w:r>
        <w:rPr>
          <w:rFonts w:ascii="Arial" w:hAnsi="Arial" w:cs="Arial"/>
          <w:sz w:val="20"/>
          <w:lang w:val="en-GB"/>
        </w:rPr>
        <w:t xml:space="preserve"> up to </w:t>
      </w:r>
      <w:r w:rsidRPr="007A38AD">
        <w:rPr>
          <w:rFonts w:ascii="Arial" w:hAnsi="Arial" w:cs="Arial"/>
          <w:sz w:val="20"/>
          <w:lang w:val="en-GB"/>
        </w:rPr>
        <w:t xml:space="preserve">24 </w:t>
      </w:r>
      <w:r>
        <w:rPr>
          <w:rFonts w:ascii="Arial" w:hAnsi="Arial" w:cs="Arial"/>
          <w:sz w:val="20"/>
          <w:lang w:val="en-GB"/>
        </w:rPr>
        <w:t>metres above ground level.</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837089" w14:paraId="6BCC5EEF" w14:textId="77777777" w:rsidTr="006F1FF9">
        <w:tc>
          <w:tcPr>
            <w:tcW w:w="387" w:type="pct"/>
            <w:vAlign w:val="center"/>
          </w:tcPr>
          <w:p w14:paraId="135491C9" w14:textId="77777777" w:rsidR="00837089" w:rsidRPr="00FF3D88" w:rsidRDefault="00837089" w:rsidP="00BC111A">
            <w:pPr>
              <w:tabs>
                <w:tab w:val="left" w:pos="3969"/>
              </w:tabs>
              <w:spacing w:line="360" w:lineRule="auto"/>
              <w:jc w:val="left"/>
              <w:rPr>
                <w:rFonts w:ascii="Arial" w:hAnsi="Arial" w:cs="Arial"/>
                <w:sz w:val="20"/>
              </w:rPr>
            </w:pPr>
            <w:r w:rsidRPr="00FF3D88">
              <w:rPr>
                <w:rFonts w:ascii="Arial" w:hAnsi="Arial" w:cs="Arial"/>
                <w:noProof/>
                <w:sz w:val="20"/>
              </w:rPr>
              <w:drawing>
                <wp:inline distT="0" distB="0" distL="0" distR="0" wp14:anchorId="2E4F4652" wp14:editId="324989D6">
                  <wp:extent cx="252000" cy="252000"/>
                  <wp:effectExtent l="0" t="0" r="0" b="0"/>
                  <wp:docPr id="23" name="Grafik 2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211633C2" w14:textId="1E325643" w:rsidR="007D64C1" w:rsidRPr="00FF3D88" w:rsidRDefault="00EE56AF" w:rsidP="00BC111A">
            <w:pPr>
              <w:tabs>
                <w:tab w:val="left" w:pos="3969"/>
              </w:tabs>
              <w:spacing w:line="360" w:lineRule="auto"/>
              <w:rPr>
                <w:rFonts w:ascii="Arial" w:hAnsi="Arial" w:cs="Arial"/>
                <w:sz w:val="20"/>
              </w:rPr>
            </w:pPr>
            <w:hyperlink r:id="rId20" w:history="1">
              <w:r w:rsidR="00FF3D88" w:rsidRPr="00FF3D88">
                <w:rPr>
                  <w:rStyle w:val="Hyperlink"/>
                  <w:rFonts w:ascii="Arial" w:hAnsi="Arial" w:cs="Arial"/>
                  <w:sz w:val="20"/>
                </w:rPr>
                <w:t>www.stuttgart-tourist.de/en/a-porsche-museum</w:t>
              </w:r>
            </w:hyperlink>
            <w:r w:rsidR="00FF3D88" w:rsidRPr="00FF3D88">
              <w:rPr>
                <w:rFonts w:ascii="Arial" w:hAnsi="Arial" w:cs="Arial"/>
                <w:sz w:val="20"/>
              </w:rPr>
              <w:t xml:space="preserve">  </w:t>
            </w:r>
            <w:hyperlink r:id="rId21" w:history="1">
              <w:r w:rsidR="00FF3D88" w:rsidRPr="00FF3D88">
                <w:rPr>
                  <w:rStyle w:val="Hyperlink"/>
                  <w:rFonts w:ascii="Arial" w:hAnsi="Arial" w:cs="Arial"/>
                  <w:sz w:val="20"/>
                </w:rPr>
                <w:t>www.porsche.com/international/aboutporsche/porschemuseum</w:t>
              </w:r>
            </w:hyperlink>
            <w:r w:rsidR="00FF3D88" w:rsidRPr="00FF3D88">
              <w:rPr>
                <w:rFonts w:ascii="Arial" w:hAnsi="Arial" w:cs="Arial"/>
                <w:sz w:val="20"/>
              </w:rPr>
              <w:t xml:space="preserve"> </w:t>
            </w:r>
          </w:p>
        </w:tc>
      </w:tr>
      <w:tr w:rsidR="00837089" w14:paraId="60EC0A3D" w14:textId="77777777" w:rsidTr="006F1FF9">
        <w:tc>
          <w:tcPr>
            <w:tcW w:w="387" w:type="pct"/>
            <w:vAlign w:val="center"/>
          </w:tcPr>
          <w:p w14:paraId="1A62DF47" w14:textId="77777777" w:rsidR="00837089" w:rsidRPr="00FF3D88" w:rsidRDefault="00837089" w:rsidP="00BC111A">
            <w:pPr>
              <w:tabs>
                <w:tab w:val="left" w:pos="3969"/>
              </w:tabs>
              <w:spacing w:line="360" w:lineRule="auto"/>
              <w:jc w:val="left"/>
              <w:rPr>
                <w:rFonts w:ascii="Arial" w:hAnsi="Arial" w:cs="Arial"/>
                <w:noProof/>
                <w:sz w:val="20"/>
              </w:rPr>
            </w:pPr>
            <w:r w:rsidRPr="00FF3D88">
              <w:rPr>
                <w:rFonts w:ascii="Arial" w:hAnsi="Arial" w:cs="Arial"/>
                <w:noProof/>
                <w:sz w:val="20"/>
              </w:rPr>
              <w:drawing>
                <wp:inline distT="0" distB="0" distL="0" distR="0" wp14:anchorId="4A39AC9C" wp14:editId="219FBCA8">
                  <wp:extent cx="252000" cy="252000"/>
                  <wp:effectExtent l="0" t="0" r="0" b="0"/>
                  <wp:docPr id="24" name="Grafik 24"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613" w:type="pct"/>
          </w:tcPr>
          <w:p w14:paraId="5E1C625C" w14:textId="77777777" w:rsidR="00837089" w:rsidRPr="00FF3D88" w:rsidRDefault="00837089" w:rsidP="00BC111A">
            <w:pPr>
              <w:tabs>
                <w:tab w:val="left" w:pos="3969"/>
              </w:tabs>
              <w:spacing w:line="360" w:lineRule="auto"/>
              <w:rPr>
                <w:rFonts w:ascii="Arial" w:hAnsi="Arial" w:cs="Arial"/>
                <w:sz w:val="20"/>
              </w:rPr>
            </w:pPr>
            <w:r w:rsidRPr="00FF3D88">
              <w:rPr>
                <w:rFonts w:ascii="Arial" w:hAnsi="Arial" w:cs="Arial"/>
                <w:sz w:val="20"/>
              </w:rPr>
              <w:t xml:space="preserve">Porscheplatz 1, </w:t>
            </w:r>
          </w:p>
          <w:p w14:paraId="01F64CC6" w14:textId="77777777" w:rsidR="00837089" w:rsidRPr="00FF3D88" w:rsidRDefault="00837089" w:rsidP="00BC111A">
            <w:pPr>
              <w:tabs>
                <w:tab w:val="left" w:pos="3969"/>
              </w:tabs>
              <w:spacing w:line="360" w:lineRule="auto"/>
              <w:rPr>
                <w:rFonts w:ascii="Arial" w:hAnsi="Arial" w:cs="Arial"/>
                <w:sz w:val="20"/>
              </w:rPr>
            </w:pPr>
            <w:r w:rsidRPr="00FF3D88">
              <w:rPr>
                <w:rFonts w:ascii="Arial" w:hAnsi="Arial" w:cs="Arial"/>
                <w:sz w:val="20"/>
              </w:rPr>
              <w:t>70435 Stuttgart-Zuffenhausen</w:t>
            </w:r>
          </w:p>
        </w:tc>
      </w:tr>
      <w:tr w:rsidR="00837089" w:rsidRPr="00DC6F29" w14:paraId="72FAF619" w14:textId="77777777" w:rsidTr="006F1FF9">
        <w:tc>
          <w:tcPr>
            <w:tcW w:w="387" w:type="pct"/>
            <w:vAlign w:val="center"/>
          </w:tcPr>
          <w:p w14:paraId="5A51BCD9" w14:textId="77777777" w:rsidR="00837089" w:rsidRDefault="00837089" w:rsidP="00BC111A">
            <w:pPr>
              <w:tabs>
                <w:tab w:val="left" w:pos="3969"/>
              </w:tabs>
              <w:spacing w:line="360" w:lineRule="auto"/>
              <w:jc w:val="left"/>
              <w:rPr>
                <w:noProof/>
              </w:rPr>
            </w:pPr>
            <w:r>
              <w:rPr>
                <w:noProof/>
              </w:rPr>
              <w:drawing>
                <wp:inline distT="0" distB="0" distL="0" distR="0" wp14:anchorId="081546A9" wp14:editId="33447BC4">
                  <wp:extent cx="288000" cy="288000"/>
                  <wp:effectExtent l="0" t="0" r="0" b="0"/>
                  <wp:docPr id="25" name="Grafik 25"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0CC6B6E3" w14:textId="77777777" w:rsidR="00837089" w:rsidRDefault="00837089" w:rsidP="00BC111A">
            <w:pPr>
              <w:tabs>
                <w:tab w:val="left" w:pos="3969"/>
              </w:tabs>
              <w:spacing w:line="360" w:lineRule="auto"/>
              <w:rPr>
                <w:rFonts w:ascii="Arial" w:hAnsi="Arial" w:cs="Arial"/>
                <w:sz w:val="20"/>
              </w:rPr>
            </w:pPr>
            <w:r>
              <w:rPr>
                <w:rFonts w:ascii="Arial" w:hAnsi="Arial" w:cs="Arial"/>
                <w:sz w:val="20"/>
              </w:rPr>
              <w:t>Station "Neuwirtshaus/Porscheplatz",</w:t>
            </w:r>
          </w:p>
          <w:p w14:paraId="3E62E514" w14:textId="77777777" w:rsidR="00837089" w:rsidRPr="00DC6F29" w:rsidRDefault="00837089" w:rsidP="00BC111A">
            <w:pPr>
              <w:tabs>
                <w:tab w:val="left" w:pos="3969"/>
              </w:tabs>
              <w:spacing w:line="360" w:lineRule="auto"/>
              <w:rPr>
                <w:rFonts w:ascii="Arial" w:hAnsi="Arial" w:cs="Arial"/>
                <w:sz w:val="20"/>
              </w:rPr>
            </w:pPr>
            <w:r w:rsidRPr="00DC6F29">
              <w:rPr>
                <w:rFonts w:ascii="Arial" w:hAnsi="Arial" w:cs="Arial"/>
                <w:sz w:val="20"/>
              </w:rPr>
              <w:t xml:space="preserve">S-Bahn </w:t>
            </w:r>
            <w:proofErr w:type="spellStart"/>
            <w:r>
              <w:rPr>
                <w:rFonts w:ascii="Arial" w:hAnsi="Arial" w:cs="Arial"/>
                <w:sz w:val="20"/>
              </w:rPr>
              <w:t>line</w:t>
            </w:r>
            <w:proofErr w:type="spellEnd"/>
            <w:r w:rsidRPr="00DC6F29">
              <w:rPr>
                <w:rFonts w:ascii="Arial" w:hAnsi="Arial" w:cs="Arial"/>
                <w:sz w:val="20"/>
              </w:rPr>
              <w:t xml:space="preserve"> S6/S60 </w:t>
            </w:r>
          </w:p>
        </w:tc>
      </w:tr>
    </w:tbl>
    <w:p w14:paraId="20C00203" w14:textId="77777777" w:rsidR="00837089" w:rsidRDefault="00837089" w:rsidP="00837089">
      <w:pPr>
        <w:tabs>
          <w:tab w:val="left" w:pos="3969"/>
        </w:tabs>
        <w:spacing w:line="360" w:lineRule="auto"/>
        <w:rPr>
          <w:rFonts w:ascii="Arial" w:hAnsi="Arial" w:cs="Arial"/>
          <w:sz w:val="20"/>
        </w:rPr>
      </w:pPr>
    </w:p>
    <w:p w14:paraId="5CA5BFDC" w14:textId="77777777" w:rsidR="00837089" w:rsidRDefault="00837089" w:rsidP="00837089">
      <w:pPr>
        <w:tabs>
          <w:tab w:val="left" w:pos="3969"/>
        </w:tabs>
        <w:spacing w:line="360" w:lineRule="auto"/>
        <w:ind w:left="426"/>
        <w:rPr>
          <w:rFonts w:ascii="Arial Rounded MT Bold" w:hAnsi="Arial Rounded MT Bold" w:cs="Arial"/>
          <w:sz w:val="20"/>
        </w:rPr>
      </w:pPr>
      <w:r>
        <w:rPr>
          <w:rFonts w:ascii="Arial Rounded MT Bold" w:hAnsi="Arial Rounded MT Bold" w:cs="Arial"/>
          <w:sz w:val="20"/>
        </w:rPr>
        <w:t xml:space="preserve">MOTORWORLD Region Stuttgart </w:t>
      </w:r>
    </w:p>
    <w:p w14:paraId="5DBE361C" w14:textId="77777777" w:rsidR="00837089" w:rsidRPr="00D1344E" w:rsidRDefault="00837089" w:rsidP="00837089">
      <w:pPr>
        <w:tabs>
          <w:tab w:val="left" w:pos="3969"/>
        </w:tabs>
        <w:spacing w:line="360" w:lineRule="auto"/>
        <w:ind w:left="426"/>
        <w:rPr>
          <w:rFonts w:ascii="Arial" w:hAnsi="Arial" w:cs="Arial"/>
          <w:sz w:val="20"/>
          <w:lang w:val="en-GB"/>
        </w:rPr>
      </w:pPr>
      <w:r w:rsidRPr="00D1344E">
        <w:rPr>
          <w:rFonts w:ascii="Arial" w:hAnsi="Arial" w:cs="Arial"/>
          <w:sz w:val="20"/>
          <w:lang w:val="en-GB"/>
        </w:rPr>
        <w:t xml:space="preserve">The heritage-protected halls of Württemberg's former airport are guaranteed to </w:t>
      </w:r>
      <w:r>
        <w:rPr>
          <w:rFonts w:ascii="Arial" w:hAnsi="Arial" w:cs="Arial"/>
          <w:sz w:val="20"/>
          <w:lang w:val="en-GB"/>
        </w:rPr>
        <w:t xml:space="preserve">quicken </w:t>
      </w:r>
      <w:r w:rsidRPr="00D1344E">
        <w:rPr>
          <w:rFonts w:ascii="Arial" w:hAnsi="Arial" w:cs="Arial"/>
          <w:sz w:val="20"/>
          <w:lang w:val="en-GB"/>
        </w:rPr>
        <w:t xml:space="preserve">the heart rate of automobile fans. </w:t>
      </w:r>
      <w:r w:rsidRPr="00C03947">
        <w:rPr>
          <w:rFonts w:ascii="Arial" w:hAnsi="Arial" w:cs="Arial"/>
          <w:sz w:val="20"/>
          <w:lang w:val="en-GB"/>
        </w:rPr>
        <w:t xml:space="preserve">The exhibition of classic vehicles and sports cars, for which there's no admission charge, is stylishly complemented by restoration workshops and sales rooms. As the glass boxes in which the automotive gems are presented are </w:t>
      </w:r>
      <w:r>
        <w:rPr>
          <w:rFonts w:ascii="Arial" w:hAnsi="Arial" w:cs="Arial"/>
          <w:sz w:val="20"/>
          <w:lang w:val="en-GB"/>
        </w:rPr>
        <w:t>leas</w:t>
      </w:r>
      <w:r w:rsidRPr="00C03947">
        <w:rPr>
          <w:rFonts w:ascii="Arial" w:hAnsi="Arial" w:cs="Arial"/>
          <w:sz w:val="20"/>
          <w:lang w:val="en-GB"/>
        </w:rPr>
        <w:t>ed to private car owners, visitors to the MOTORWORLD c</w:t>
      </w:r>
      <w:r>
        <w:rPr>
          <w:rFonts w:ascii="Arial" w:hAnsi="Arial" w:cs="Arial"/>
          <w:sz w:val="20"/>
          <w:lang w:val="en-GB"/>
        </w:rPr>
        <w:t xml:space="preserve">an admire a daily changing collection. </w:t>
      </w:r>
      <w:r w:rsidRPr="008E1182">
        <w:rPr>
          <w:rFonts w:ascii="Arial" w:hAnsi="Arial" w:cs="Arial"/>
          <w:sz w:val="20"/>
          <w:lang w:val="en-GB"/>
        </w:rPr>
        <w:t xml:space="preserve">In addition, the MOTORWORLD's Hall of Legend </w:t>
      </w:r>
      <w:r>
        <w:rPr>
          <w:rFonts w:ascii="Arial" w:hAnsi="Arial" w:cs="Arial"/>
          <w:sz w:val="20"/>
          <w:lang w:val="en-GB"/>
        </w:rPr>
        <w:t xml:space="preserve">is an </w:t>
      </w:r>
      <w:r w:rsidRPr="008E1182">
        <w:rPr>
          <w:rFonts w:ascii="Arial" w:hAnsi="Arial" w:cs="Arial"/>
          <w:sz w:val="20"/>
          <w:lang w:val="en-GB"/>
        </w:rPr>
        <w:t xml:space="preserve">ideal </w:t>
      </w:r>
      <w:r>
        <w:rPr>
          <w:rFonts w:ascii="Arial" w:hAnsi="Arial" w:cs="Arial"/>
          <w:sz w:val="20"/>
          <w:lang w:val="en-GB"/>
        </w:rPr>
        <w:t xml:space="preserve">venue </w:t>
      </w:r>
      <w:r w:rsidRPr="008E1182">
        <w:rPr>
          <w:rFonts w:ascii="Arial" w:hAnsi="Arial" w:cs="Arial"/>
          <w:sz w:val="20"/>
          <w:lang w:val="en-GB"/>
        </w:rPr>
        <w:t>for co</w:t>
      </w:r>
      <w:r>
        <w:rPr>
          <w:rFonts w:ascii="Arial" w:hAnsi="Arial" w:cs="Arial"/>
          <w:sz w:val="20"/>
          <w:lang w:val="en-GB"/>
        </w:rPr>
        <w:t xml:space="preserve">ngresses, conferences, gala events or other occasions. </w:t>
      </w:r>
    </w:p>
    <w:p w14:paraId="652EB7A5" w14:textId="77777777" w:rsidR="00837089" w:rsidRDefault="00837089" w:rsidP="00837089">
      <w:pPr>
        <w:tabs>
          <w:tab w:val="left" w:pos="3969"/>
        </w:tabs>
        <w:spacing w:line="360" w:lineRule="auto"/>
        <w:ind w:left="426"/>
        <w:rPr>
          <w:rFonts w:ascii="Arial" w:hAnsi="Arial" w:cs="Arial"/>
          <w:sz w:val="20"/>
          <w:lang w:val="en-GB"/>
        </w:rPr>
      </w:pPr>
      <w:r w:rsidRPr="008E1182">
        <w:rPr>
          <w:rFonts w:ascii="Arial Rounded MT Bold" w:hAnsi="Arial Rounded MT Bold" w:cs="Arial"/>
          <w:sz w:val="20"/>
          <w:lang w:val="en-GB"/>
        </w:rPr>
        <w:t>Tip:</w:t>
      </w:r>
      <w:r w:rsidRPr="008E1182">
        <w:rPr>
          <w:rFonts w:ascii="Arial" w:hAnsi="Arial" w:cs="Arial"/>
          <w:sz w:val="20"/>
          <w:lang w:val="en-GB"/>
        </w:rPr>
        <w:t xml:space="preserve"> If you've never slept in a car, you should book a night </w:t>
      </w:r>
      <w:r>
        <w:rPr>
          <w:rFonts w:ascii="Arial" w:hAnsi="Arial" w:cs="Arial"/>
          <w:sz w:val="20"/>
          <w:lang w:val="en-GB"/>
        </w:rPr>
        <w:t>at</w:t>
      </w:r>
      <w:r w:rsidRPr="008E1182">
        <w:rPr>
          <w:rFonts w:ascii="Arial" w:hAnsi="Arial" w:cs="Arial"/>
          <w:sz w:val="20"/>
          <w:lang w:val="en-GB"/>
        </w:rPr>
        <w:t xml:space="preserve"> one of the two V8 Hotels n</w:t>
      </w:r>
      <w:r>
        <w:rPr>
          <w:rFonts w:ascii="Arial" w:hAnsi="Arial" w:cs="Arial"/>
          <w:sz w:val="20"/>
          <w:lang w:val="en-GB"/>
        </w:rPr>
        <w:t xml:space="preserve">ext to the </w:t>
      </w:r>
      <w:r w:rsidRPr="008E1182">
        <w:rPr>
          <w:rFonts w:ascii="Arial" w:hAnsi="Arial" w:cs="Arial"/>
          <w:sz w:val="20"/>
          <w:lang w:val="en-GB"/>
        </w:rPr>
        <w:t xml:space="preserve">MOTORWORLD. </w:t>
      </w:r>
      <w:r>
        <w:rPr>
          <w:rFonts w:ascii="Arial" w:hAnsi="Arial" w:cs="Arial"/>
          <w:sz w:val="20"/>
          <w:lang w:val="en-GB"/>
        </w:rPr>
        <w:t>As well as</w:t>
      </w:r>
      <w:r w:rsidRPr="008E1182">
        <w:rPr>
          <w:rFonts w:ascii="Arial" w:hAnsi="Arial" w:cs="Arial"/>
          <w:sz w:val="20"/>
          <w:lang w:val="en-GB"/>
        </w:rPr>
        <w:t xml:space="preserve"> standard hotel rooms, guests can also reserve individually designed theme room</w:t>
      </w:r>
      <w:r>
        <w:rPr>
          <w:rFonts w:ascii="Arial" w:hAnsi="Arial" w:cs="Arial"/>
          <w:sz w:val="20"/>
          <w:lang w:val="en-GB"/>
        </w:rPr>
        <w:t xml:space="preserve">s with the classic car ambience of the </w:t>
      </w:r>
      <w:r w:rsidRPr="008E1182">
        <w:rPr>
          <w:rFonts w:ascii="Arial" w:hAnsi="Arial" w:cs="Arial"/>
          <w:sz w:val="20"/>
          <w:lang w:val="en-GB"/>
        </w:rPr>
        <w:t>MOTORWORLD</w:t>
      </w:r>
      <w:r>
        <w:rPr>
          <w:rFonts w:ascii="Arial" w:hAnsi="Arial" w:cs="Arial"/>
          <w:sz w:val="20"/>
          <w:lang w:val="en-GB"/>
        </w:rPr>
        <w:t>.</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837089" w14:paraId="18271EC2" w14:textId="77777777" w:rsidTr="006F1FF9">
        <w:tc>
          <w:tcPr>
            <w:tcW w:w="387" w:type="pct"/>
            <w:vAlign w:val="center"/>
          </w:tcPr>
          <w:p w14:paraId="08488855" w14:textId="77777777" w:rsidR="00837089" w:rsidRDefault="00837089" w:rsidP="00BC111A">
            <w:pPr>
              <w:tabs>
                <w:tab w:val="left" w:pos="3969"/>
              </w:tabs>
              <w:spacing w:line="360" w:lineRule="auto"/>
              <w:jc w:val="left"/>
              <w:rPr>
                <w:rFonts w:ascii="Arial" w:hAnsi="Arial" w:cs="Arial"/>
                <w:sz w:val="20"/>
              </w:rPr>
            </w:pPr>
            <w:r>
              <w:rPr>
                <w:noProof/>
              </w:rPr>
              <w:drawing>
                <wp:inline distT="0" distB="0" distL="0" distR="0" wp14:anchorId="654CD4C9" wp14:editId="4F8C00E7">
                  <wp:extent cx="252000" cy="252000"/>
                  <wp:effectExtent l="0" t="0" r="0" b="0"/>
                  <wp:docPr id="26" name="Grafik 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69F7D034" w14:textId="6D3E659B" w:rsidR="00FF3D88" w:rsidRPr="00FF3D88" w:rsidRDefault="00EE56AF" w:rsidP="00BC111A">
            <w:pPr>
              <w:tabs>
                <w:tab w:val="left" w:pos="3969"/>
              </w:tabs>
              <w:spacing w:line="360" w:lineRule="auto"/>
              <w:rPr>
                <w:rFonts w:ascii="Arial" w:hAnsi="Arial" w:cs="Arial"/>
                <w:sz w:val="20"/>
              </w:rPr>
            </w:pPr>
            <w:hyperlink r:id="rId22" w:history="1">
              <w:r w:rsidR="00FF3D88" w:rsidRPr="00FF3D88">
                <w:rPr>
                  <w:rStyle w:val="Hyperlink"/>
                  <w:rFonts w:ascii="Arial" w:hAnsi="Arial" w:cs="Arial"/>
                  <w:sz w:val="20"/>
                </w:rPr>
                <w:t>www.stuttgart-tourist.de/en/a-meilenwerk</w:t>
              </w:r>
            </w:hyperlink>
            <w:r w:rsidR="00FF3D88" w:rsidRPr="00FF3D88">
              <w:rPr>
                <w:rFonts w:ascii="Arial" w:hAnsi="Arial" w:cs="Arial"/>
                <w:sz w:val="20"/>
              </w:rPr>
              <w:t xml:space="preserve"> </w:t>
            </w:r>
          </w:p>
          <w:p w14:paraId="420D6D4E" w14:textId="275B28CA" w:rsidR="007D64C1" w:rsidRPr="007D64C1" w:rsidRDefault="00EE56AF" w:rsidP="00BC111A">
            <w:pPr>
              <w:tabs>
                <w:tab w:val="left" w:pos="3969"/>
              </w:tabs>
              <w:spacing w:line="360" w:lineRule="auto"/>
              <w:rPr>
                <w:sz w:val="20"/>
              </w:rPr>
            </w:pPr>
            <w:hyperlink r:id="rId23" w:history="1">
              <w:r w:rsidR="00FF3D88" w:rsidRPr="00FF3D88">
                <w:rPr>
                  <w:rStyle w:val="Hyperlink"/>
                  <w:rFonts w:ascii="Arial" w:hAnsi="Arial" w:cs="Arial"/>
                  <w:sz w:val="20"/>
                </w:rPr>
                <w:t>https://motorworld.de/en/region-stuttgart</w:t>
              </w:r>
            </w:hyperlink>
            <w:r w:rsidR="003104C1" w:rsidRPr="003104C1">
              <w:rPr>
                <w:sz w:val="20"/>
              </w:rPr>
              <w:t xml:space="preserve"> </w:t>
            </w:r>
          </w:p>
        </w:tc>
      </w:tr>
      <w:tr w:rsidR="00837089" w14:paraId="447D7EAA" w14:textId="77777777" w:rsidTr="006F1FF9">
        <w:tc>
          <w:tcPr>
            <w:tcW w:w="387" w:type="pct"/>
            <w:vAlign w:val="center"/>
          </w:tcPr>
          <w:p w14:paraId="2FD3AEA7" w14:textId="77777777" w:rsidR="00837089" w:rsidRDefault="00837089" w:rsidP="00BC111A">
            <w:pPr>
              <w:tabs>
                <w:tab w:val="left" w:pos="3969"/>
              </w:tabs>
              <w:spacing w:line="360" w:lineRule="auto"/>
              <w:jc w:val="left"/>
              <w:rPr>
                <w:noProof/>
              </w:rPr>
            </w:pPr>
            <w:r>
              <w:rPr>
                <w:noProof/>
              </w:rPr>
              <w:drawing>
                <wp:inline distT="0" distB="0" distL="0" distR="0" wp14:anchorId="490B8E9C" wp14:editId="5B6AD7B4">
                  <wp:extent cx="252000" cy="252000"/>
                  <wp:effectExtent l="0" t="0" r="0" b="0"/>
                  <wp:docPr id="27" name="Grafik 27"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613" w:type="pct"/>
          </w:tcPr>
          <w:p w14:paraId="66DFFCA8" w14:textId="77777777" w:rsidR="00837089" w:rsidRDefault="00837089" w:rsidP="00BC111A">
            <w:pPr>
              <w:tabs>
                <w:tab w:val="left" w:pos="3969"/>
              </w:tabs>
              <w:spacing w:line="360" w:lineRule="auto"/>
              <w:rPr>
                <w:rFonts w:ascii="Arial" w:hAnsi="Arial" w:cs="Arial"/>
                <w:sz w:val="20"/>
              </w:rPr>
            </w:pPr>
            <w:r w:rsidRPr="00B93377">
              <w:rPr>
                <w:rFonts w:ascii="Arial" w:hAnsi="Arial" w:cs="Arial"/>
                <w:sz w:val="20"/>
              </w:rPr>
              <w:t xml:space="preserve">Graf-Zeppelin-Platz 1, </w:t>
            </w:r>
          </w:p>
          <w:p w14:paraId="39EC9784" w14:textId="77777777" w:rsidR="00837089" w:rsidRPr="00B93377" w:rsidRDefault="00837089" w:rsidP="00BC111A">
            <w:pPr>
              <w:tabs>
                <w:tab w:val="left" w:pos="3969"/>
              </w:tabs>
              <w:spacing w:line="360" w:lineRule="auto"/>
              <w:rPr>
                <w:rFonts w:ascii="Arial" w:hAnsi="Arial" w:cs="Arial"/>
                <w:sz w:val="20"/>
              </w:rPr>
            </w:pPr>
            <w:r w:rsidRPr="00B93377">
              <w:rPr>
                <w:rFonts w:ascii="Arial" w:hAnsi="Arial" w:cs="Arial"/>
                <w:sz w:val="20"/>
              </w:rPr>
              <w:t>71034 Böblingen</w:t>
            </w:r>
          </w:p>
        </w:tc>
      </w:tr>
      <w:tr w:rsidR="00837089" w:rsidRPr="00EE56AF" w14:paraId="3491E5A7" w14:textId="77777777" w:rsidTr="006F1FF9">
        <w:tc>
          <w:tcPr>
            <w:tcW w:w="387" w:type="pct"/>
            <w:vAlign w:val="center"/>
          </w:tcPr>
          <w:p w14:paraId="1D712630" w14:textId="77777777" w:rsidR="00837089" w:rsidRDefault="00837089" w:rsidP="00BC111A">
            <w:pPr>
              <w:tabs>
                <w:tab w:val="left" w:pos="3969"/>
              </w:tabs>
              <w:spacing w:line="360" w:lineRule="auto"/>
              <w:jc w:val="left"/>
              <w:rPr>
                <w:noProof/>
              </w:rPr>
            </w:pPr>
            <w:r>
              <w:rPr>
                <w:noProof/>
              </w:rPr>
              <w:drawing>
                <wp:inline distT="0" distB="0" distL="0" distR="0" wp14:anchorId="2CE1F6D9" wp14:editId="73C7B03B">
                  <wp:extent cx="288000" cy="288000"/>
                  <wp:effectExtent l="0" t="0" r="0" b="0"/>
                  <wp:docPr id="28" name="Grafik 28"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18D2BE88" w14:textId="77777777" w:rsidR="00837089" w:rsidRPr="00F5046D" w:rsidRDefault="00837089" w:rsidP="00BC111A">
            <w:pPr>
              <w:tabs>
                <w:tab w:val="left" w:pos="3969"/>
              </w:tabs>
              <w:spacing w:line="360" w:lineRule="auto"/>
              <w:rPr>
                <w:rFonts w:ascii="Arial" w:hAnsi="Arial" w:cs="Arial"/>
                <w:sz w:val="20"/>
                <w:lang w:val="en-GB"/>
              </w:rPr>
            </w:pPr>
            <w:r w:rsidRPr="00F5046D">
              <w:rPr>
                <w:rFonts w:ascii="Arial" w:hAnsi="Arial" w:cs="Arial"/>
                <w:sz w:val="20"/>
                <w:lang w:val="en-GB"/>
              </w:rPr>
              <w:t xml:space="preserve">Station </w:t>
            </w:r>
            <w:r>
              <w:rPr>
                <w:rFonts w:ascii="Arial" w:hAnsi="Arial" w:cs="Arial"/>
                <w:sz w:val="20"/>
                <w:lang w:val="en-GB"/>
              </w:rPr>
              <w:t>"</w:t>
            </w:r>
            <w:r w:rsidRPr="00F5046D">
              <w:rPr>
                <w:rFonts w:ascii="Arial" w:hAnsi="Arial" w:cs="Arial"/>
                <w:sz w:val="20"/>
                <w:lang w:val="en-GB"/>
              </w:rPr>
              <w:t>Böblingen</w:t>
            </w:r>
            <w:r>
              <w:rPr>
                <w:rFonts w:ascii="Arial" w:hAnsi="Arial" w:cs="Arial"/>
                <w:sz w:val="20"/>
                <w:lang w:val="en-GB"/>
              </w:rPr>
              <w:t>"</w:t>
            </w:r>
            <w:r w:rsidRPr="00F5046D">
              <w:rPr>
                <w:rFonts w:ascii="Arial" w:hAnsi="Arial" w:cs="Arial"/>
                <w:sz w:val="20"/>
                <w:lang w:val="en-GB"/>
              </w:rPr>
              <w:t>,</w:t>
            </w:r>
          </w:p>
          <w:p w14:paraId="67E418A2" w14:textId="77777777" w:rsidR="00837089" w:rsidRPr="00F5046D" w:rsidRDefault="00837089" w:rsidP="00BC111A">
            <w:pPr>
              <w:tabs>
                <w:tab w:val="left" w:pos="3969"/>
              </w:tabs>
              <w:spacing w:line="360" w:lineRule="auto"/>
              <w:rPr>
                <w:rFonts w:ascii="Arial" w:hAnsi="Arial" w:cs="Arial"/>
                <w:sz w:val="20"/>
                <w:lang w:val="en-GB"/>
              </w:rPr>
            </w:pPr>
            <w:r w:rsidRPr="00F5046D">
              <w:rPr>
                <w:rFonts w:ascii="Arial" w:hAnsi="Arial" w:cs="Arial"/>
                <w:sz w:val="20"/>
                <w:lang w:val="en-GB"/>
              </w:rPr>
              <w:t xml:space="preserve">S-Bahn </w:t>
            </w:r>
            <w:r>
              <w:rPr>
                <w:rFonts w:ascii="Arial" w:hAnsi="Arial" w:cs="Arial"/>
                <w:sz w:val="20"/>
                <w:lang w:val="en-GB"/>
              </w:rPr>
              <w:t>l</w:t>
            </w:r>
            <w:r w:rsidRPr="00F5046D">
              <w:rPr>
                <w:rFonts w:ascii="Arial" w:hAnsi="Arial" w:cs="Arial"/>
                <w:sz w:val="20"/>
                <w:lang w:val="en-GB"/>
              </w:rPr>
              <w:t>ine S1</w:t>
            </w:r>
          </w:p>
        </w:tc>
      </w:tr>
    </w:tbl>
    <w:p w14:paraId="358C40C6" w14:textId="6A1D57BF" w:rsidR="00353652" w:rsidRDefault="00353652">
      <w:pPr>
        <w:rPr>
          <w:rFonts w:ascii="Arial Rounded MT Bold" w:hAnsi="Arial Rounded MT Bold" w:cs="Arial"/>
          <w:sz w:val="20"/>
          <w:lang w:val="en-GB"/>
        </w:rPr>
      </w:pPr>
    </w:p>
    <w:p w14:paraId="74FE400F" w14:textId="77777777" w:rsidR="001C7DF1" w:rsidRDefault="001C7DF1">
      <w:pPr>
        <w:rPr>
          <w:rFonts w:ascii="Arial Rounded MT Bold" w:hAnsi="Arial Rounded MT Bold" w:cs="Arial"/>
          <w:sz w:val="20"/>
          <w:lang w:val="en-GB"/>
        </w:rPr>
      </w:pPr>
      <w:r>
        <w:rPr>
          <w:rFonts w:ascii="Arial Rounded MT Bold" w:hAnsi="Arial Rounded MT Bold" w:cs="Arial"/>
          <w:sz w:val="20"/>
          <w:lang w:val="en-GB"/>
        </w:rPr>
        <w:br w:type="page"/>
      </w:r>
    </w:p>
    <w:p w14:paraId="6EC5F222" w14:textId="4DE8BF43" w:rsidR="00837089" w:rsidRPr="009A7F2A" w:rsidRDefault="00837089" w:rsidP="00837089">
      <w:pPr>
        <w:tabs>
          <w:tab w:val="left" w:pos="3969"/>
        </w:tabs>
        <w:spacing w:line="360" w:lineRule="auto"/>
        <w:ind w:left="426"/>
        <w:rPr>
          <w:rFonts w:ascii="Arial Rounded MT Bold" w:hAnsi="Arial Rounded MT Bold" w:cs="Arial"/>
          <w:sz w:val="20"/>
          <w:lang w:val="en-GB"/>
        </w:rPr>
      </w:pPr>
      <w:proofErr w:type="spellStart"/>
      <w:r w:rsidRPr="009A7F2A">
        <w:rPr>
          <w:rFonts w:ascii="Arial Rounded MT Bold" w:hAnsi="Arial Rounded MT Bold" w:cs="Arial"/>
          <w:sz w:val="20"/>
          <w:lang w:val="en-GB"/>
        </w:rPr>
        <w:lastRenderedPageBreak/>
        <w:t>Gottlob</w:t>
      </w:r>
      <w:proofErr w:type="spellEnd"/>
      <w:r w:rsidRPr="009A7F2A">
        <w:rPr>
          <w:rFonts w:ascii="Arial Rounded MT Bold" w:hAnsi="Arial Rounded MT Bold" w:cs="Arial"/>
          <w:sz w:val="20"/>
          <w:lang w:val="en-GB"/>
        </w:rPr>
        <w:t xml:space="preserve"> </w:t>
      </w:r>
      <w:proofErr w:type="spellStart"/>
      <w:r w:rsidRPr="009A7F2A">
        <w:rPr>
          <w:rFonts w:ascii="Arial Rounded MT Bold" w:hAnsi="Arial Rounded MT Bold" w:cs="Arial"/>
          <w:sz w:val="20"/>
          <w:lang w:val="en-GB"/>
        </w:rPr>
        <w:t>Auwärter</w:t>
      </w:r>
      <w:proofErr w:type="spellEnd"/>
      <w:r w:rsidRPr="009A7F2A">
        <w:rPr>
          <w:rFonts w:ascii="Arial Rounded MT Bold" w:hAnsi="Arial Rounded MT Bold" w:cs="Arial"/>
          <w:sz w:val="20"/>
          <w:lang w:val="en-GB"/>
        </w:rPr>
        <w:t xml:space="preserve"> Museum </w:t>
      </w:r>
    </w:p>
    <w:p w14:paraId="3AE6F91D" w14:textId="77777777" w:rsidR="00837089" w:rsidRDefault="00837089" w:rsidP="00837089">
      <w:pPr>
        <w:autoSpaceDE w:val="0"/>
        <w:autoSpaceDN w:val="0"/>
        <w:adjustRightInd w:val="0"/>
        <w:spacing w:line="360" w:lineRule="auto"/>
        <w:ind w:left="426"/>
        <w:rPr>
          <w:rFonts w:ascii="Arial" w:hAnsi="Arial" w:cs="Arial"/>
          <w:sz w:val="20"/>
          <w:lang w:val="en-GB"/>
        </w:rPr>
      </w:pPr>
      <w:r w:rsidRPr="00AE6074">
        <w:rPr>
          <w:rFonts w:ascii="Arial" w:hAnsi="Arial" w:cs="Arial"/>
          <w:sz w:val="20"/>
          <w:lang w:val="en-GB"/>
        </w:rPr>
        <w:t xml:space="preserve">In the 1930s </w:t>
      </w:r>
      <w:proofErr w:type="spellStart"/>
      <w:r w:rsidRPr="00AE6074">
        <w:rPr>
          <w:rFonts w:ascii="Arial" w:hAnsi="Arial" w:cs="Arial"/>
          <w:sz w:val="20"/>
          <w:lang w:val="en-GB"/>
        </w:rPr>
        <w:t>Gottlob</w:t>
      </w:r>
      <w:proofErr w:type="spellEnd"/>
      <w:r w:rsidRPr="00AE6074">
        <w:rPr>
          <w:rFonts w:ascii="Arial" w:hAnsi="Arial" w:cs="Arial"/>
          <w:sz w:val="20"/>
          <w:lang w:val="en-GB"/>
        </w:rPr>
        <w:t xml:space="preserve"> </w:t>
      </w:r>
      <w:proofErr w:type="spellStart"/>
      <w:r w:rsidRPr="00AE6074">
        <w:rPr>
          <w:rFonts w:ascii="Arial" w:hAnsi="Arial" w:cs="Arial"/>
          <w:sz w:val="20"/>
          <w:lang w:val="en-GB"/>
        </w:rPr>
        <w:t>Auwärter</w:t>
      </w:r>
      <w:proofErr w:type="spellEnd"/>
      <w:r w:rsidRPr="00AE6074">
        <w:rPr>
          <w:rFonts w:ascii="Arial" w:hAnsi="Arial" w:cs="Arial"/>
          <w:sz w:val="20"/>
          <w:lang w:val="en-GB"/>
        </w:rPr>
        <w:t xml:space="preserve"> Jr. was working on an even greater vision – at least as regards its length. In 1935 he founded his </w:t>
      </w:r>
      <w:r w:rsidRPr="00290923">
        <w:rPr>
          <w:rFonts w:ascii="Arial" w:hAnsi="Arial" w:cs="Arial"/>
          <w:sz w:val="20"/>
          <w:lang w:val="en-GB"/>
        </w:rPr>
        <w:t xml:space="preserve">bodywork factory </w:t>
      </w:r>
      <w:r w:rsidRPr="00AE6074">
        <w:rPr>
          <w:rFonts w:ascii="Arial" w:hAnsi="Arial" w:cs="Arial"/>
          <w:sz w:val="20"/>
          <w:lang w:val="en-GB"/>
        </w:rPr>
        <w:t>in Stuttgart-</w:t>
      </w:r>
      <w:proofErr w:type="spellStart"/>
      <w:r w:rsidRPr="00AE6074">
        <w:rPr>
          <w:rFonts w:ascii="Arial" w:hAnsi="Arial" w:cs="Arial"/>
          <w:sz w:val="20"/>
          <w:lang w:val="en-GB"/>
        </w:rPr>
        <w:t>Möhringen</w:t>
      </w:r>
      <w:proofErr w:type="spellEnd"/>
      <w:r w:rsidRPr="00AE6074">
        <w:rPr>
          <w:rFonts w:ascii="Arial" w:hAnsi="Arial" w:cs="Arial"/>
          <w:sz w:val="20"/>
          <w:lang w:val="en-GB"/>
        </w:rPr>
        <w:t xml:space="preserve"> and began to build </w:t>
      </w:r>
      <w:r>
        <w:rPr>
          <w:rFonts w:ascii="Arial" w:hAnsi="Arial" w:cs="Arial"/>
          <w:sz w:val="20"/>
          <w:lang w:val="en-GB"/>
        </w:rPr>
        <w:t>omnibuses</w:t>
      </w:r>
      <w:r w:rsidRPr="00AE6074">
        <w:rPr>
          <w:rFonts w:ascii="Arial" w:hAnsi="Arial" w:cs="Arial"/>
          <w:sz w:val="20"/>
          <w:lang w:val="en-GB"/>
        </w:rPr>
        <w:t xml:space="preserve">. </w:t>
      </w:r>
      <w:r w:rsidRPr="00AE2B72">
        <w:rPr>
          <w:rFonts w:ascii="Arial" w:hAnsi="Arial" w:cs="Arial"/>
          <w:sz w:val="20"/>
          <w:lang w:val="en-GB"/>
        </w:rPr>
        <w:t xml:space="preserve">In 38 stations the </w:t>
      </w:r>
      <w:proofErr w:type="spellStart"/>
      <w:r w:rsidRPr="00AE2B72">
        <w:rPr>
          <w:rFonts w:ascii="Arial" w:hAnsi="Arial" w:cs="Arial"/>
          <w:sz w:val="20"/>
          <w:lang w:val="en-GB"/>
        </w:rPr>
        <w:t>Gottlob</w:t>
      </w:r>
      <w:proofErr w:type="spellEnd"/>
      <w:r w:rsidRPr="00AE2B72">
        <w:rPr>
          <w:rFonts w:ascii="Arial" w:hAnsi="Arial" w:cs="Arial"/>
          <w:sz w:val="20"/>
          <w:lang w:val="en-GB"/>
        </w:rPr>
        <w:t xml:space="preserve"> </w:t>
      </w:r>
      <w:proofErr w:type="spellStart"/>
      <w:r w:rsidRPr="00AE2B72">
        <w:rPr>
          <w:rFonts w:ascii="Arial" w:hAnsi="Arial" w:cs="Arial"/>
          <w:sz w:val="20"/>
          <w:lang w:val="en-GB"/>
        </w:rPr>
        <w:t>Auwärter</w:t>
      </w:r>
      <w:proofErr w:type="spellEnd"/>
      <w:r w:rsidRPr="00AE2B72">
        <w:rPr>
          <w:rFonts w:ascii="Arial" w:hAnsi="Arial" w:cs="Arial"/>
          <w:sz w:val="20"/>
          <w:lang w:val="en-GB"/>
        </w:rPr>
        <w:t xml:space="preserve"> Museum documents the success story of this family </w:t>
      </w:r>
      <w:r>
        <w:rPr>
          <w:rFonts w:ascii="Arial" w:hAnsi="Arial" w:cs="Arial"/>
          <w:sz w:val="20"/>
          <w:lang w:val="en-GB"/>
        </w:rPr>
        <w:t>enterpri</w:t>
      </w:r>
      <w:r w:rsidRPr="00AE2B72">
        <w:rPr>
          <w:rFonts w:ascii="Arial" w:hAnsi="Arial" w:cs="Arial"/>
          <w:sz w:val="20"/>
          <w:lang w:val="en-GB"/>
        </w:rPr>
        <w:t>s</w:t>
      </w:r>
      <w:r>
        <w:rPr>
          <w:rFonts w:ascii="Arial" w:hAnsi="Arial" w:cs="Arial"/>
          <w:sz w:val="20"/>
          <w:lang w:val="en-GB"/>
        </w:rPr>
        <w:t>e</w:t>
      </w:r>
      <w:r w:rsidRPr="00AE2B72">
        <w:rPr>
          <w:rFonts w:ascii="Arial" w:hAnsi="Arial" w:cs="Arial"/>
          <w:sz w:val="20"/>
          <w:lang w:val="en-GB"/>
        </w:rPr>
        <w:t>, which evolved from</w:t>
      </w:r>
      <w:r>
        <w:rPr>
          <w:rFonts w:ascii="Arial" w:hAnsi="Arial" w:cs="Arial"/>
          <w:sz w:val="20"/>
          <w:lang w:val="en-GB"/>
        </w:rPr>
        <w:t xml:space="preserve"> a small wainwright's workshop into today's global coach manufacturers </w:t>
      </w:r>
      <w:r w:rsidRPr="00AE2B72">
        <w:rPr>
          <w:rFonts w:ascii="Arial" w:hAnsi="Arial" w:cs="Arial"/>
          <w:sz w:val="20"/>
          <w:lang w:val="en-GB"/>
        </w:rPr>
        <w:t>NEOPLAN.</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837089" w14:paraId="39E983A0" w14:textId="77777777" w:rsidTr="006F1FF9">
        <w:tc>
          <w:tcPr>
            <w:tcW w:w="387" w:type="pct"/>
            <w:vAlign w:val="center"/>
          </w:tcPr>
          <w:p w14:paraId="09652604" w14:textId="77777777" w:rsidR="00837089" w:rsidRDefault="00837089" w:rsidP="00BC111A">
            <w:pPr>
              <w:tabs>
                <w:tab w:val="left" w:pos="3969"/>
              </w:tabs>
              <w:spacing w:line="360" w:lineRule="auto"/>
              <w:jc w:val="left"/>
              <w:rPr>
                <w:rFonts w:ascii="Arial" w:hAnsi="Arial" w:cs="Arial"/>
                <w:sz w:val="20"/>
              </w:rPr>
            </w:pPr>
            <w:r>
              <w:rPr>
                <w:noProof/>
              </w:rPr>
              <w:drawing>
                <wp:inline distT="0" distB="0" distL="0" distR="0" wp14:anchorId="4EC0B9A0" wp14:editId="529E0212">
                  <wp:extent cx="252000" cy="252000"/>
                  <wp:effectExtent l="0" t="0" r="0" b="0"/>
                  <wp:docPr id="1" name="Grafik 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2138352E" w14:textId="77777777" w:rsidR="00FF3D88" w:rsidRPr="00FF3D88" w:rsidRDefault="00EE56AF" w:rsidP="00BC111A">
            <w:pPr>
              <w:tabs>
                <w:tab w:val="left" w:pos="3969"/>
              </w:tabs>
              <w:spacing w:line="360" w:lineRule="auto"/>
              <w:rPr>
                <w:rFonts w:ascii="Arial" w:hAnsi="Arial" w:cs="Arial"/>
                <w:sz w:val="20"/>
              </w:rPr>
            </w:pPr>
            <w:hyperlink r:id="rId24" w:history="1">
              <w:r w:rsidR="00FF3D88" w:rsidRPr="00FF3D88">
                <w:rPr>
                  <w:rStyle w:val="Hyperlink"/>
                  <w:rFonts w:ascii="Arial" w:hAnsi="Arial" w:cs="Arial"/>
                  <w:sz w:val="20"/>
                </w:rPr>
                <w:t>www.stuttgart-tourist.de/en/a-gottlob-auwaerter-museum</w:t>
              </w:r>
            </w:hyperlink>
            <w:r w:rsidR="00FF3D88" w:rsidRPr="00FF3D88">
              <w:rPr>
                <w:rFonts w:ascii="Arial" w:hAnsi="Arial" w:cs="Arial"/>
                <w:sz w:val="20"/>
              </w:rPr>
              <w:t xml:space="preserve"> </w:t>
            </w:r>
          </w:p>
          <w:p w14:paraId="51D6D656" w14:textId="71172D77" w:rsidR="00837089" w:rsidRPr="004F52D4" w:rsidRDefault="00EE56AF" w:rsidP="00BC111A">
            <w:pPr>
              <w:tabs>
                <w:tab w:val="left" w:pos="3969"/>
              </w:tabs>
              <w:spacing w:line="360" w:lineRule="auto"/>
              <w:rPr>
                <w:rFonts w:ascii="Arial" w:hAnsi="Arial" w:cs="Arial"/>
                <w:sz w:val="20"/>
              </w:rPr>
            </w:pPr>
            <w:hyperlink r:id="rId25" w:history="1">
              <w:r w:rsidR="00FF3D88" w:rsidRPr="00FF3D88">
                <w:rPr>
                  <w:rStyle w:val="Hyperlink"/>
                  <w:rFonts w:ascii="Arial" w:hAnsi="Arial" w:cs="Arial"/>
                  <w:sz w:val="20"/>
                </w:rPr>
                <w:t>www.auwaerter-museum.de</w:t>
              </w:r>
            </w:hyperlink>
            <w:r w:rsidR="00837089">
              <w:rPr>
                <w:rFonts w:ascii="Arial" w:hAnsi="Arial" w:cs="Arial"/>
                <w:sz w:val="20"/>
              </w:rPr>
              <w:t xml:space="preserve"> </w:t>
            </w:r>
          </w:p>
        </w:tc>
      </w:tr>
      <w:tr w:rsidR="00837089" w14:paraId="313725E9" w14:textId="77777777" w:rsidTr="006F1FF9">
        <w:tc>
          <w:tcPr>
            <w:tcW w:w="387" w:type="pct"/>
            <w:vAlign w:val="center"/>
          </w:tcPr>
          <w:p w14:paraId="4E6B578F" w14:textId="77777777" w:rsidR="00837089" w:rsidRDefault="00837089" w:rsidP="00BC111A">
            <w:pPr>
              <w:tabs>
                <w:tab w:val="left" w:pos="3969"/>
              </w:tabs>
              <w:spacing w:line="360" w:lineRule="auto"/>
              <w:jc w:val="left"/>
              <w:rPr>
                <w:noProof/>
              </w:rPr>
            </w:pPr>
            <w:r>
              <w:rPr>
                <w:noProof/>
              </w:rPr>
              <w:drawing>
                <wp:inline distT="0" distB="0" distL="0" distR="0" wp14:anchorId="12C2494E" wp14:editId="4282E3DE">
                  <wp:extent cx="252000" cy="252000"/>
                  <wp:effectExtent l="0" t="0" r="0" b="0"/>
                  <wp:docPr id="2" name="Grafik 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613" w:type="pct"/>
          </w:tcPr>
          <w:p w14:paraId="070AD8E7" w14:textId="77777777" w:rsidR="00837089" w:rsidRPr="00A501B2" w:rsidRDefault="00837089" w:rsidP="00BC111A">
            <w:pPr>
              <w:tabs>
                <w:tab w:val="left" w:pos="3969"/>
              </w:tabs>
              <w:spacing w:line="360" w:lineRule="auto"/>
              <w:rPr>
                <w:rFonts w:ascii="Arial" w:hAnsi="Arial" w:cs="Arial"/>
                <w:sz w:val="20"/>
              </w:rPr>
            </w:pPr>
            <w:r w:rsidRPr="00A501B2">
              <w:rPr>
                <w:rFonts w:ascii="Arial" w:hAnsi="Arial" w:cs="Arial"/>
                <w:sz w:val="20"/>
              </w:rPr>
              <w:t>Vaihinger Stra</w:t>
            </w:r>
            <w:r>
              <w:rPr>
                <w:rFonts w:ascii="Arial" w:hAnsi="Arial" w:cs="Arial"/>
                <w:sz w:val="20"/>
              </w:rPr>
              <w:t>ß</w:t>
            </w:r>
            <w:r w:rsidRPr="00A501B2">
              <w:rPr>
                <w:rFonts w:ascii="Arial" w:hAnsi="Arial" w:cs="Arial"/>
                <w:sz w:val="20"/>
              </w:rPr>
              <w:t xml:space="preserve">e 151 / </w:t>
            </w:r>
            <w:proofErr w:type="spellStart"/>
            <w:r w:rsidRPr="00A501B2">
              <w:rPr>
                <w:rFonts w:ascii="Arial" w:hAnsi="Arial" w:cs="Arial"/>
                <w:sz w:val="20"/>
              </w:rPr>
              <w:t>Lautlinger</w:t>
            </w:r>
            <w:proofErr w:type="spellEnd"/>
            <w:r w:rsidRPr="00A501B2">
              <w:rPr>
                <w:rFonts w:ascii="Arial" w:hAnsi="Arial" w:cs="Arial"/>
                <w:sz w:val="20"/>
              </w:rPr>
              <w:t xml:space="preserve"> Weg</w:t>
            </w:r>
          </w:p>
          <w:p w14:paraId="462FC220" w14:textId="77777777" w:rsidR="00837089" w:rsidRPr="00B93377" w:rsidRDefault="00837089" w:rsidP="00BC111A">
            <w:pPr>
              <w:tabs>
                <w:tab w:val="left" w:pos="3969"/>
              </w:tabs>
              <w:spacing w:line="360" w:lineRule="auto"/>
              <w:rPr>
                <w:rFonts w:ascii="Arial" w:hAnsi="Arial" w:cs="Arial"/>
                <w:sz w:val="20"/>
              </w:rPr>
            </w:pPr>
            <w:r w:rsidRPr="00A501B2">
              <w:rPr>
                <w:rFonts w:ascii="Arial" w:hAnsi="Arial" w:cs="Arial"/>
                <w:sz w:val="20"/>
              </w:rPr>
              <w:t>70567 Stuttgart</w:t>
            </w:r>
          </w:p>
        </w:tc>
      </w:tr>
      <w:tr w:rsidR="00837089" w14:paraId="08663996" w14:textId="77777777" w:rsidTr="006F1FF9">
        <w:tc>
          <w:tcPr>
            <w:tcW w:w="387" w:type="pct"/>
            <w:vAlign w:val="center"/>
          </w:tcPr>
          <w:p w14:paraId="2BB61EC8" w14:textId="77777777" w:rsidR="00837089" w:rsidRDefault="00837089" w:rsidP="00BC111A">
            <w:pPr>
              <w:tabs>
                <w:tab w:val="left" w:pos="3969"/>
              </w:tabs>
              <w:spacing w:line="360" w:lineRule="auto"/>
              <w:jc w:val="left"/>
              <w:rPr>
                <w:noProof/>
              </w:rPr>
            </w:pPr>
            <w:r>
              <w:rPr>
                <w:noProof/>
              </w:rPr>
              <w:drawing>
                <wp:inline distT="0" distB="0" distL="0" distR="0" wp14:anchorId="326C8DC5" wp14:editId="09879B68">
                  <wp:extent cx="288000" cy="288000"/>
                  <wp:effectExtent l="0" t="0" r="0" b="0"/>
                  <wp:docPr id="6" name="Grafik 6"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04C7AEE9" w14:textId="77777777" w:rsidR="00837089" w:rsidRDefault="00837089" w:rsidP="00BC111A">
            <w:pPr>
              <w:tabs>
                <w:tab w:val="left" w:pos="3969"/>
              </w:tabs>
              <w:spacing w:line="360" w:lineRule="auto"/>
              <w:rPr>
                <w:rFonts w:ascii="Arial" w:hAnsi="Arial" w:cs="Arial"/>
                <w:sz w:val="20"/>
              </w:rPr>
            </w:pPr>
            <w:r>
              <w:rPr>
                <w:rFonts w:ascii="Arial" w:hAnsi="Arial" w:cs="Arial"/>
                <w:sz w:val="20"/>
              </w:rPr>
              <w:t>Station "SSB-Zentrum",</w:t>
            </w:r>
          </w:p>
          <w:p w14:paraId="7B8DC25C" w14:textId="77777777" w:rsidR="00837089" w:rsidRDefault="00837089" w:rsidP="00BC111A">
            <w:pPr>
              <w:tabs>
                <w:tab w:val="left" w:pos="3969"/>
              </w:tabs>
              <w:spacing w:line="360" w:lineRule="auto"/>
              <w:rPr>
                <w:rFonts w:ascii="Arial" w:hAnsi="Arial" w:cs="Arial"/>
                <w:sz w:val="20"/>
              </w:rPr>
            </w:pPr>
            <w:r>
              <w:rPr>
                <w:rFonts w:ascii="Arial" w:hAnsi="Arial" w:cs="Arial"/>
                <w:sz w:val="20"/>
              </w:rPr>
              <w:t xml:space="preserve">U-Bahn </w:t>
            </w:r>
            <w:proofErr w:type="spellStart"/>
            <w:r>
              <w:rPr>
                <w:rFonts w:ascii="Arial" w:hAnsi="Arial" w:cs="Arial"/>
                <w:sz w:val="20"/>
              </w:rPr>
              <w:t>lines</w:t>
            </w:r>
            <w:proofErr w:type="spellEnd"/>
            <w:r>
              <w:rPr>
                <w:rFonts w:ascii="Arial" w:hAnsi="Arial" w:cs="Arial"/>
                <w:sz w:val="20"/>
              </w:rPr>
              <w:t xml:space="preserve"> U3 and U6</w:t>
            </w:r>
          </w:p>
        </w:tc>
      </w:tr>
    </w:tbl>
    <w:p w14:paraId="49943805" w14:textId="77777777" w:rsidR="00837089" w:rsidRPr="00A501B2" w:rsidRDefault="00837089" w:rsidP="00837089">
      <w:pPr>
        <w:tabs>
          <w:tab w:val="left" w:pos="3969"/>
        </w:tabs>
        <w:spacing w:line="360" w:lineRule="auto"/>
        <w:rPr>
          <w:rFonts w:ascii="Arial" w:hAnsi="Arial" w:cs="Arial"/>
          <w:sz w:val="20"/>
        </w:rPr>
      </w:pPr>
    </w:p>
    <w:p w14:paraId="5635FC72" w14:textId="77777777" w:rsidR="00837089" w:rsidRPr="009A7F2A" w:rsidRDefault="00837089" w:rsidP="00837089">
      <w:pPr>
        <w:tabs>
          <w:tab w:val="left" w:pos="3969"/>
        </w:tabs>
        <w:spacing w:line="360" w:lineRule="auto"/>
        <w:ind w:left="426"/>
        <w:rPr>
          <w:rFonts w:ascii="Arial Rounded MT Bold" w:hAnsi="Arial Rounded MT Bold" w:cs="Arial"/>
          <w:sz w:val="20"/>
          <w:lang w:val="en-GB"/>
        </w:rPr>
      </w:pPr>
      <w:r w:rsidRPr="009A7F2A">
        <w:rPr>
          <w:rFonts w:ascii="Arial Rounded MT Bold" w:hAnsi="Arial Rounded MT Bold" w:cs="Arial"/>
          <w:sz w:val="20"/>
          <w:lang w:val="en-GB"/>
        </w:rPr>
        <w:t xml:space="preserve">Stuttgart 21: </w:t>
      </w:r>
      <w:proofErr w:type="spellStart"/>
      <w:r w:rsidRPr="009A7F2A">
        <w:rPr>
          <w:rFonts w:ascii="Arial Rounded MT Bold" w:hAnsi="Arial Rounded MT Bold" w:cs="Arial"/>
          <w:sz w:val="20"/>
          <w:lang w:val="en-GB"/>
        </w:rPr>
        <w:t>InfoTurmStuttgart</w:t>
      </w:r>
      <w:proofErr w:type="spellEnd"/>
      <w:r w:rsidRPr="009A7F2A">
        <w:rPr>
          <w:rFonts w:ascii="Arial Rounded MT Bold" w:hAnsi="Arial Rounded MT Bold" w:cs="Arial"/>
          <w:sz w:val="20"/>
          <w:lang w:val="en-GB"/>
        </w:rPr>
        <w:t xml:space="preserve"> </w:t>
      </w:r>
    </w:p>
    <w:p w14:paraId="70227914" w14:textId="77777777" w:rsidR="00837089" w:rsidRPr="007B6D57" w:rsidRDefault="00837089" w:rsidP="00837089">
      <w:pPr>
        <w:tabs>
          <w:tab w:val="left" w:pos="3969"/>
        </w:tabs>
        <w:spacing w:line="360" w:lineRule="auto"/>
        <w:ind w:left="426"/>
        <w:rPr>
          <w:rFonts w:ascii="Arial" w:hAnsi="Arial" w:cs="Arial"/>
          <w:sz w:val="20"/>
          <w:lang w:val="en-GB"/>
        </w:rPr>
      </w:pPr>
      <w:r w:rsidRPr="009A7F2A">
        <w:rPr>
          <w:rFonts w:ascii="Arial" w:hAnsi="Arial" w:cs="Arial"/>
          <w:sz w:val="20"/>
          <w:lang w:val="en-GB"/>
        </w:rPr>
        <w:t xml:space="preserve">The Stuttgart-Ulm rail project is one of the largest and most spectacular of its kind. </w:t>
      </w:r>
      <w:r w:rsidRPr="00AC6938">
        <w:rPr>
          <w:rFonts w:ascii="Arial" w:hAnsi="Arial" w:cs="Arial"/>
          <w:sz w:val="20"/>
          <w:lang w:val="en-GB"/>
        </w:rPr>
        <w:t xml:space="preserve">It comprises Stuttgart 21 and the new </w:t>
      </w:r>
      <w:proofErr w:type="spellStart"/>
      <w:r w:rsidRPr="00AC6938">
        <w:rPr>
          <w:rFonts w:ascii="Arial" w:hAnsi="Arial" w:cs="Arial"/>
          <w:sz w:val="20"/>
          <w:lang w:val="en-GB"/>
        </w:rPr>
        <w:t>Wendlingen</w:t>
      </w:r>
      <w:proofErr w:type="spellEnd"/>
      <w:r w:rsidRPr="00AC6938">
        <w:rPr>
          <w:rFonts w:ascii="Arial" w:hAnsi="Arial" w:cs="Arial"/>
          <w:sz w:val="20"/>
          <w:lang w:val="en-GB"/>
        </w:rPr>
        <w:t>-Ulm railway line</w:t>
      </w:r>
      <w:r>
        <w:rPr>
          <w:rFonts w:ascii="Arial" w:hAnsi="Arial" w:cs="Arial"/>
          <w:sz w:val="20"/>
          <w:lang w:val="en-GB"/>
        </w:rPr>
        <w:t>.</w:t>
      </w:r>
      <w:r w:rsidRPr="00AC6938">
        <w:rPr>
          <w:rFonts w:ascii="Arial" w:hAnsi="Arial" w:cs="Arial"/>
          <w:sz w:val="20"/>
          <w:lang w:val="en-GB"/>
        </w:rPr>
        <w:t xml:space="preserve"> Stuttgart 21 will turn the previous terminus station into a high-performance through station with four new stations and over 50 km of new tracks. The new </w:t>
      </w:r>
      <w:proofErr w:type="spellStart"/>
      <w:r w:rsidRPr="00AC6938">
        <w:rPr>
          <w:rFonts w:ascii="Arial" w:hAnsi="Arial" w:cs="Arial"/>
          <w:sz w:val="20"/>
          <w:lang w:val="en-GB"/>
        </w:rPr>
        <w:t>Wendlingen</w:t>
      </w:r>
      <w:proofErr w:type="spellEnd"/>
      <w:r w:rsidRPr="00AC6938">
        <w:rPr>
          <w:rFonts w:ascii="Arial" w:hAnsi="Arial" w:cs="Arial"/>
          <w:sz w:val="20"/>
          <w:lang w:val="en-GB"/>
        </w:rPr>
        <w:t xml:space="preserve">-Ulm line is </w:t>
      </w:r>
      <w:r>
        <w:rPr>
          <w:rFonts w:ascii="Arial" w:hAnsi="Arial" w:cs="Arial"/>
          <w:sz w:val="20"/>
          <w:lang w:val="en-GB"/>
        </w:rPr>
        <w:t>around</w:t>
      </w:r>
      <w:r w:rsidRPr="00AC6938">
        <w:rPr>
          <w:rFonts w:ascii="Arial" w:hAnsi="Arial" w:cs="Arial"/>
          <w:sz w:val="20"/>
          <w:lang w:val="en-GB"/>
        </w:rPr>
        <w:t xml:space="preserve"> 60 km long and provide</w:t>
      </w:r>
      <w:r>
        <w:rPr>
          <w:rFonts w:ascii="Arial" w:hAnsi="Arial" w:cs="Arial"/>
          <w:sz w:val="20"/>
          <w:lang w:val="en-GB"/>
        </w:rPr>
        <w:t>s</w:t>
      </w:r>
      <w:r w:rsidRPr="00AC6938">
        <w:rPr>
          <w:rFonts w:ascii="Arial" w:hAnsi="Arial" w:cs="Arial"/>
          <w:sz w:val="20"/>
          <w:lang w:val="en-GB"/>
        </w:rPr>
        <w:t xml:space="preserve"> a fast and convenient link </w:t>
      </w:r>
      <w:r>
        <w:rPr>
          <w:rFonts w:ascii="Arial" w:hAnsi="Arial" w:cs="Arial"/>
          <w:sz w:val="20"/>
          <w:lang w:val="en-GB"/>
        </w:rPr>
        <w:t xml:space="preserve">over </w:t>
      </w:r>
      <w:r w:rsidRPr="007B6D57">
        <w:rPr>
          <w:rFonts w:ascii="Arial" w:hAnsi="Arial" w:cs="Arial"/>
          <w:sz w:val="20"/>
          <w:lang w:val="en-GB"/>
        </w:rPr>
        <w:t xml:space="preserve">the Swabian Alb, shortening travel times, for example to Stuttgart Airport or Ulm. </w:t>
      </w:r>
    </w:p>
    <w:p w14:paraId="758BE208" w14:textId="353027E0" w:rsidR="00837089" w:rsidRDefault="006231E2" w:rsidP="00837089">
      <w:pPr>
        <w:tabs>
          <w:tab w:val="left" w:pos="3969"/>
        </w:tabs>
        <w:spacing w:line="360" w:lineRule="auto"/>
        <w:ind w:left="426"/>
        <w:rPr>
          <w:rFonts w:ascii="Arial" w:hAnsi="Arial" w:cs="Arial"/>
          <w:sz w:val="20"/>
          <w:lang w:val="en-GB"/>
        </w:rPr>
      </w:pPr>
      <w:r w:rsidRPr="007B6D57">
        <w:rPr>
          <w:rFonts w:ascii="Arial" w:hAnsi="Arial" w:cs="Arial"/>
          <w:sz w:val="20"/>
          <w:lang w:val="en-GB"/>
        </w:rPr>
        <w:t xml:space="preserve">The </w:t>
      </w:r>
      <w:proofErr w:type="spellStart"/>
      <w:r w:rsidR="00837089" w:rsidRPr="007B6D57">
        <w:rPr>
          <w:rFonts w:ascii="Arial" w:hAnsi="Arial" w:cs="Arial"/>
          <w:sz w:val="20"/>
          <w:lang w:val="en-GB"/>
        </w:rPr>
        <w:t>InfoTurmStuttgart</w:t>
      </w:r>
      <w:proofErr w:type="spellEnd"/>
      <w:r w:rsidR="00837089" w:rsidRPr="007B6D57">
        <w:rPr>
          <w:rFonts w:ascii="Arial" w:hAnsi="Arial" w:cs="Arial"/>
          <w:sz w:val="20"/>
          <w:lang w:val="en-GB"/>
        </w:rPr>
        <w:t xml:space="preserve"> (ITS) informs visitors about the origins of the infrastructure project, with some surprising insights</w:t>
      </w:r>
      <w:r w:rsidR="00837089" w:rsidRPr="00AA23DB">
        <w:rPr>
          <w:rFonts w:ascii="Arial" w:hAnsi="Arial" w:cs="Arial"/>
          <w:sz w:val="20"/>
          <w:lang w:val="en-GB"/>
        </w:rPr>
        <w:t xml:space="preserve">. </w:t>
      </w:r>
      <w:r w:rsidR="00837089">
        <w:rPr>
          <w:rFonts w:ascii="Arial" w:hAnsi="Arial" w:cs="Arial"/>
          <w:sz w:val="20"/>
          <w:lang w:val="en-GB"/>
        </w:rPr>
        <w:t>T</w:t>
      </w:r>
      <w:r w:rsidR="00837089" w:rsidRPr="00AA23DB">
        <w:rPr>
          <w:rFonts w:ascii="Arial" w:hAnsi="Arial" w:cs="Arial"/>
          <w:sz w:val="20"/>
          <w:lang w:val="en-GB"/>
        </w:rPr>
        <w:t xml:space="preserve">he exhibition </w:t>
      </w:r>
      <w:r w:rsidR="00837089">
        <w:rPr>
          <w:rFonts w:ascii="Arial" w:hAnsi="Arial" w:cs="Arial"/>
          <w:sz w:val="20"/>
          <w:lang w:val="en-GB"/>
        </w:rPr>
        <w:t>o</w:t>
      </w:r>
      <w:r w:rsidR="00837089" w:rsidRPr="00AA23DB">
        <w:rPr>
          <w:rFonts w:ascii="Arial" w:hAnsi="Arial" w:cs="Arial"/>
          <w:sz w:val="20"/>
          <w:lang w:val="en-GB"/>
        </w:rPr>
        <w:t xml:space="preserve">n Platform 16 of Stuttgart's main railway station invites interested visitors to find out more about the Stuttgart-Ulm rail project. </w:t>
      </w:r>
      <w:r w:rsidR="00837089" w:rsidRPr="00AE6074">
        <w:rPr>
          <w:rFonts w:ascii="Arial" w:hAnsi="Arial" w:cs="Arial"/>
          <w:sz w:val="20"/>
          <w:lang w:val="en-GB"/>
        </w:rPr>
        <w:t xml:space="preserve">In addition to project details and background information, </w:t>
      </w:r>
      <w:r w:rsidR="00837089">
        <w:rPr>
          <w:rFonts w:ascii="Arial" w:hAnsi="Arial" w:cs="Arial"/>
          <w:sz w:val="20"/>
          <w:lang w:val="en-GB"/>
        </w:rPr>
        <w:t xml:space="preserve">it also </w:t>
      </w:r>
      <w:r w:rsidR="00837089" w:rsidRPr="00AE6074">
        <w:rPr>
          <w:rFonts w:ascii="Arial" w:hAnsi="Arial" w:cs="Arial"/>
          <w:sz w:val="20"/>
          <w:lang w:val="en-GB"/>
        </w:rPr>
        <w:t>focus</w:t>
      </w:r>
      <w:r w:rsidR="00837089">
        <w:rPr>
          <w:rFonts w:ascii="Arial" w:hAnsi="Arial" w:cs="Arial"/>
          <w:sz w:val="20"/>
          <w:lang w:val="en-GB"/>
        </w:rPr>
        <w:t>es</w:t>
      </w:r>
      <w:r w:rsidR="00837089" w:rsidRPr="00AE6074">
        <w:rPr>
          <w:rFonts w:ascii="Arial" w:hAnsi="Arial" w:cs="Arial"/>
          <w:sz w:val="20"/>
          <w:lang w:val="en-GB"/>
        </w:rPr>
        <w:t xml:space="preserve"> on information about </w:t>
      </w:r>
      <w:r w:rsidR="00837089">
        <w:rPr>
          <w:rFonts w:ascii="Arial" w:hAnsi="Arial" w:cs="Arial"/>
          <w:sz w:val="20"/>
          <w:lang w:val="en-GB"/>
        </w:rPr>
        <w:t>the new</w:t>
      </w:r>
      <w:r w:rsidR="00837089" w:rsidRPr="00AE6074">
        <w:rPr>
          <w:rFonts w:ascii="Arial" w:hAnsi="Arial" w:cs="Arial"/>
          <w:sz w:val="20"/>
          <w:lang w:val="en-GB"/>
        </w:rPr>
        <w:t>est media</w:t>
      </w:r>
      <w:r w:rsidR="00837089">
        <w:rPr>
          <w:rFonts w:ascii="Arial" w:hAnsi="Arial" w:cs="Arial"/>
          <w:sz w:val="20"/>
          <w:lang w:val="en-GB"/>
        </w:rPr>
        <w:t xml:space="preserve"> forms</w:t>
      </w:r>
      <w:r w:rsidR="00837089" w:rsidRPr="00AE6074">
        <w:rPr>
          <w:rFonts w:ascii="Arial" w:hAnsi="Arial" w:cs="Arial"/>
          <w:sz w:val="20"/>
          <w:lang w:val="en-GB"/>
        </w:rPr>
        <w:t xml:space="preserve">. </w:t>
      </w:r>
      <w:r w:rsidR="00837089" w:rsidRPr="00AA23DB">
        <w:rPr>
          <w:rFonts w:ascii="Arial" w:hAnsi="Arial" w:cs="Arial"/>
          <w:sz w:val="20"/>
          <w:lang w:val="en-GB"/>
        </w:rPr>
        <w:t xml:space="preserve">Augmented reality (AR) </w:t>
      </w:r>
      <w:r w:rsidR="00837089">
        <w:rPr>
          <w:rFonts w:ascii="Arial" w:hAnsi="Arial" w:cs="Arial"/>
          <w:sz w:val="20"/>
          <w:lang w:val="en-GB"/>
        </w:rPr>
        <w:t xml:space="preserve">gives </w:t>
      </w:r>
      <w:r w:rsidR="00837089" w:rsidRPr="00AA23DB">
        <w:rPr>
          <w:rFonts w:ascii="Arial" w:hAnsi="Arial" w:cs="Arial"/>
          <w:sz w:val="20"/>
          <w:lang w:val="en-GB"/>
        </w:rPr>
        <w:t>visitors</w:t>
      </w:r>
      <w:r w:rsidR="00837089">
        <w:rPr>
          <w:rFonts w:ascii="Arial" w:hAnsi="Arial" w:cs="Arial"/>
          <w:sz w:val="20"/>
          <w:lang w:val="en-GB"/>
        </w:rPr>
        <w:t xml:space="preserve"> the impression of </w:t>
      </w:r>
      <w:r w:rsidR="00837089" w:rsidRPr="00AA23DB">
        <w:rPr>
          <w:rFonts w:ascii="Arial" w:hAnsi="Arial" w:cs="Arial"/>
          <w:sz w:val="20"/>
          <w:lang w:val="en-GB"/>
        </w:rPr>
        <w:t>standing i</w:t>
      </w:r>
      <w:r w:rsidR="00837089">
        <w:rPr>
          <w:rFonts w:ascii="Arial" w:hAnsi="Arial" w:cs="Arial"/>
          <w:sz w:val="20"/>
          <w:lang w:val="en-GB"/>
        </w:rPr>
        <w:t xml:space="preserve">nside the new station. </w:t>
      </w:r>
      <w:r w:rsidR="00837089" w:rsidRPr="00AA23DB">
        <w:rPr>
          <w:rFonts w:ascii="Arial" w:hAnsi="Arial" w:cs="Arial"/>
          <w:sz w:val="20"/>
          <w:lang w:val="en-GB"/>
        </w:rPr>
        <w:t xml:space="preserve">The </w:t>
      </w:r>
      <w:proofErr w:type="spellStart"/>
      <w:r w:rsidR="00837089" w:rsidRPr="00AA23DB">
        <w:rPr>
          <w:rFonts w:ascii="Arial" w:hAnsi="Arial" w:cs="Arial"/>
          <w:sz w:val="20"/>
          <w:lang w:val="en-GB"/>
        </w:rPr>
        <w:t>InfoTurmStuttgart</w:t>
      </w:r>
      <w:proofErr w:type="spellEnd"/>
      <w:r w:rsidR="00837089" w:rsidRPr="00AA23DB">
        <w:rPr>
          <w:rFonts w:ascii="Arial" w:hAnsi="Arial" w:cs="Arial"/>
          <w:sz w:val="20"/>
          <w:lang w:val="en-GB"/>
        </w:rPr>
        <w:t xml:space="preserve"> also has a conference room and an observation platform with a direct view of </w:t>
      </w:r>
      <w:r w:rsidR="00837089">
        <w:rPr>
          <w:rFonts w:ascii="Arial" w:hAnsi="Arial" w:cs="Arial"/>
          <w:sz w:val="20"/>
          <w:lang w:val="en-GB"/>
        </w:rPr>
        <w:t>the construction site.</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783"/>
        <w:gridCol w:w="7859"/>
      </w:tblGrid>
      <w:tr w:rsidR="00837089" w:rsidRPr="007D64C1" w14:paraId="10AE44B0" w14:textId="77777777" w:rsidTr="00BC111A">
        <w:tc>
          <w:tcPr>
            <w:tcW w:w="453" w:type="pct"/>
            <w:vAlign w:val="center"/>
          </w:tcPr>
          <w:p w14:paraId="3A1535F0" w14:textId="77777777" w:rsidR="00837089" w:rsidRDefault="00837089" w:rsidP="00BC111A">
            <w:pPr>
              <w:tabs>
                <w:tab w:val="left" w:pos="3969"/>
              </w:tabs>
              <w:spacing w:line="360" w:lineRule="auto"/>
              <w:jc w:val="left"/>
              <w:rPr>
                <w:rFonts w:ascii="Arial" w:hAnsi="Arial" w:cs="Arial"/>
                <w:sz w:val="20"/>
              </w:rPr>
            </w:pPr>
            <w:r>
              <w:rPr>
                <w:noProof/>
              </w:rPr>
              <w:drawing>
                <wp:inline distT="0" distB="0" distL="0" distR="0" wp14:anchorId="32619A48" wp14:editId="65688A28">
                  <wp:extent cx="252000" cy="252000"/>
                  <wp:effectExtent l="0" t="0" r="0" b="0"/>
                  <wp:docPr id="8" name="Grafik 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547" w:type="pct"/>
          </w:tcPr>
          <w:p w14:paraId="00C33995" w14:textId="77777777" w:rsidR="000C0B8F" w:rsidRPr="000C0B8F" w:rsidRDefault="00EE56AF" w:rsidP="00BC111A">
            <w:pPr>
              <w:tabs>
                <w:tab w:val="left" w:pos="3969"/>
              </w:tabs>
              <w:spacing w:line="360" w:lineRule="auto"/>
              <w:rPr>
                <w:rFonts w:ascii="Arial" w:hAnsi="Arial" w:cs="Arial"/>
                <w:sz w:val="20"/>
              </w:rPr>
            </w:pPr>
            <w:hyperlink r:id="rId26" w:history="1">
              <w:r w:rsidR="000C0B8F" w:rsidRPr="000C0B8F">
                <w:rPr>
                  <w:rStyle w:val="Hyperlink"/>
                  <w:rFonts w:ascii="Arial" w:hAnsi="Arial" w:cs="Arial"/>
                  <w:sz w:val="20"/>
                </w:rPr>
                <w:t>www.stuttgart-tourist.de/en/a-infoturm-stuttgart-ulm-railway-project</w:t>
              </w:r>
            </w:hyperlink>
            <w:r w:rsidR="000C0B8F" w:rsidRPr="000C0B8F">
              <w:rPr>
                <w:rFonts w:ascii="Arial" w:hAnsi="Arial" w:cs="Arial"/>
                <w:sz w:val="20"/>
              </w:rPr>
              <w:t xml:space="preserve"> </w:t>
            </w:r>
          </w:p>
          <w:p w14:paraId="04F6F1FE" w14:textId="2B497111" w:rsidR="007D64C1" w:rsidRPr="007D64C1" w:rsidRDefault="00EE56AF" w:rsidP="00BC111A">
            <w:pPr>
              <w:tabs>
                <w:tab w:val="left" w:pos="3969"/>
              </w:tabs>
              <w:spacing w:line="360" w:lineRule="auto"/>
              <w:rPr>
                <w:rFonts w:ascii="Arial Rounded MT Bold" w:hAnsi="Arial Rounded MT Bold" w:cs="Arial"/>
                <w:sz w:val="20"/>
              </w:rPr>
            </w:pPr>
            <w:hyperlink r:id="rId27" w:history="1">
              <w:r w:rsidR="000C0B8F" w:rsidRPr="000C0B8F">
                <w:rPr>
                  <w:rStyle w:val="Hyperlink"/>
                  <w:rFonts w:ascii="Arial" w:hAnsi="Arial" w:cs="Arial"/>
                  <w:sz w:val="20"/>
                </w:rPr>
                <w:t>www.its-projekt.de/en</w:t>
              </w:r>
            </w:hyperlink>
            <w:r w:rsidR="000C0B8F" w:rsidRPr="000C0B8F">
              <w:rPr>
                <w:rFonts w:ascii="Arial" w:hAnsi="Arial" w:cs="Arial"/>
                <w:sz w:val="20"/>
              </w:rPr>
              <w:t xml:space="preserve"> </w:t>
            </w:r>
          </w:p>
        </w:tc>
      </w:tr>
      <w:tr w:rsidR="00837089" w:rsidRPr="00EE56AF" w14:paraId="2DFA090A" w14:textId="77777777" w:rsidTr="00BC111A">
        <w:tc>
          <w:tcPr>
            <w:tcW w:w="453" w:type="pct"/>
            <w:vAlign w:val="center"/>
          </w:tcPr>
          <w:p w14:paraId="088DDC3F" w14:textId="77777777" w:rsidR="00837089" w:rsidRDefault="00837089" w:rsidP="00BC111A">
            <w:pPr>
              <w:tabs>
                <w:tab w:val="left" w:pos="3969"/>
              </w:tabs>
              <w:spacing w:line="360" w:lineRule="auto"/>
              <w:jc w:val="left"/>
              <w:rPr>
                <w:noProof/>
              </w:rPr>
            </w:pPr>
            <w:r>
              <w:rPr>
                <w:noProof/>
              </w:rPr>
              <w:drawing>
                <wp:inline distT="0" distB="0" distL="0" distR="0" wp14:anchorId="7688FDBD" wp14:editId="007B3A5E">
                  <wp:extent cx="288000" cy="288000"/>
                  <wp:effectExtent l="0" t="0" r="0" b="0"/>
                  <wp:docPr id="9" name="Grafik 9"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547" w:type="pct"/>
          </w:tcPr>
          <w:p w14:paraId="45471B3A" w14:textId="77777777" w:rsidR="00837089" w:rsidRPr="00AA23DB" w:rsidRDefault="00837089" w:rsidP="00BC111A">
            <w:pPr>
              <w:tabs>
                <w:tab w:val="left" w:pos="3969"/>
              </w:tabs>
              <w:spacing w:line="360" w:lineRule="auto"/>
              <w:rPr>
                <w:rFonts w:ascii="Arial" w:hAnsi="Arial" w:cs="Arial"/>
                <w:sz w:val="20"/>
                <w:lang w:val="en-GB"/>
              </w:rPr>
            </w:pPr>
            <w:r w:rsidRPr="00AA23DB">
              <w:rPr>
                <w:rFonts w:ascii="Arial" w:hAnsi="Arial" w:cs="Arial"/>
                <w:sz w:val="20"/>
                <w:lang w:val="en-GB"/>
              </w:rPr>
              <w:t>Stuttgart main railway station,</w:t>
            </w:r>
          </w:p>
          <w:p w14:paraId="53EC5EB4" w14:textId="77777777" w:rsidR="00837089" w:rsidRPr="00AA23DB" w:rsidRDefault="00837089" w:rsidP="00BC111A">
            <w:pPr>
              <w:tabs>
                <w:tab w:val="left" w:pos="3969"/>
              </w:tabs>
              <w:spacing w:line="360" w:lineRule="auto"/>
              <w:rPr>
                <w:rFonts w:ascii="Arial" w:hAnsi="Arial" w:cs="Arial"/>
                <w:sz w:val="20"/>
                <w:lang w:val="en-GB"/>
              </w:rPr>
            </w:pPr>
            <w:r w:rsidRPr="00AA23DB">
              <w:rPr>
                <w:rFonts w:ascii="Arial" w:hAnsi="Arial" w:cs="Arial"/>
                <w:sz w:val="20"/>
                <w:lang w:val="en-GB"/>
              </w:rPr>
              <w:t>Platform 16</w:t>
            </w:r>
          </w:p>
        </w:tc>
      </w:tr>
    </w:tbl>
    <w:p w14:paraId="1D6E82A0" w14:textId="37717FDC" w:rsidR="00353652" w:rsidRDefault="00353652">
      <w:pPr>
        <w:rPr>
          <w:rFonts w:ascii="Arial Rounded MT Bold" w:hAnsi="Arial Rounded MT Bold" w:cs="Arial"/>
          <w:sz w:val="20"/>
          <w:lang w:val="en-GB"/>
        </w:rPr>
      </w:pPr>
    </w:p>
    <w:p w14:paraId="01381A75" w14:textId="77777777" w:rsidR="001C7DF1" w:rsidRDefault="001C7DF1">
      <w:pPr>
        <w:rPr>
          <w:rFonts w:ascii="Arial Rounded MT Bold" w:hAnsi="Arial Rounded MT Bold" w:cs="Arial"/>
          <w:sz w:val="20"/>
          <w:lang w:val="en-GB"/>
        </w:rPr>
      </w:pPr>
      <w:r>
        <w:rPr>
          <w:rFonts w:ascii="Arial Rounded MT Bold" w:hAnsi="Arial Rounded MT Bold" w:cs="Arial"/>
          <w:sz w:val="20"/>
          <w:lang w:val="en-GB"/>
        </w:rPr>
        <w:br w:type="page"/>
      </w:r>
    </w:p>
    <w:p w14:paraId="0E3509D5" w14:textId="58EC6DAB" w:rsidR="00837089" w:rsidRPr="009A7F2A" w:rsidRDefault="00837089" w:rsidP="00837089">
      <w:pPr>
        <w:tabs>
          <w:tab w:val="left" w:pos="3969"/>
        </w:tabs>
        <w:spacing w:line="360" w:lineRule="auto"/>
        <w:ind w:left="426"/>
        <w:rPr>
          <w:rFonts w:ascii="Arial Rounded MT Bold" w:hAnsi="Arial Rounded MT Bold" w:cs="Arial"/>
          <w:sz w:val="20"/>
          <w:lang w:val="en-GB"/>
        </w:rPr>
      </w:pPr>
      <w:r w:rsidRPr="009A7F2A">
        <w:rPr>
          <w:rFonts w:ascii="Arial Rounded MT Bold" w:hAnsi="Arial Rounded MT Bold" w:cs="Arial"/>
          <w:sz w:val="20"/>
          <w:lang w:val="en-GB"/>
        </w:rPr>
        <w:lastRenderedPageBreak/>
        <w:t xml:space="preserve">Märklineum </w:t>
      </w:r>
    </w:p>
    <w:p w14:paraId="23C6F95D" w14:textId="7C78DFF6" w:rsidR="00837089" w:rsidRDefault="00837089" w:rsidP="00837089">
      <w:pPr>
        <w:tabs>
          <w:tab w:val="left" w:pos="3969"/>
        </w:tabs>
        <w:spacing w:line="360" w:lineRule="auto"/>
        <w:ind w:left="426"/>
        <w:rPr>
          <w:rFonts w:ascii="Arial" w:hAnsi="Arial" w:cs="Arial"/>
          <w:sz w:val="20"/>
          <w:lang w:val="en-GB"/>
        </w:rPr>
      </w:pPr>
      <w:r w:rsidRPr="00B4570B">
        <w:rPr>
          <w:rFonts w:ascii="Arial" w:hAnsi="Arial" w:cs="Arial"/>
          <w:sz w:val="20"/>
          <w:lang w:val="en-GB"/>
        </w:rPr>
        <w:t xml:space="preserve">What began in 1859 as a little factory making tin toys </w:t>
      </w:r>
      <w:r>
        <w:rPr>
          <w:rFonts w:ascii="Arial" w:hAnsi="Arial" w:cs="Arial"/>
          <w:sz w:val="20"/>
          <w:lang w:val="en-GB"/>
        </w:rPr>
        <w:t>evolv</w:t>
      </w:r>
      <w:r w:rsidRPr="00B4570B">
        <w:rPr>
          <w:rFonts w:ascii="Arial" w:hAnsi="Arial" w:cs="Arial"/>
          <w:sz w:val="20"/>
          <w:lang w:val="en-GB"/>
        </w:rPr>
        <w:t xml:space="preserve">ed into the world's </w:t>
      </w:r>
      <w:proofErr w:type="gramStart"/>
      <w:r w:rsidRPr="00B4570B">
        <w:rPr>
          <w:rFonts w:ascii="Arial" w:hAnsi="Arial" w:cs="Arial"/>
          <w:sz w:val="20"/>
          <w:lang w:val="en-GB"/>
        </w:rPr>
        <w:t>best known</w:t>
      </w:r>
      <w:proofErr w:type="gramEnd"/>
      <w:r w:rsidRPr="00B4570B">
        <w:rPr>
          <w:rFonts w:ascii="Arial" w:hAnsi="Arial" w:cs="Arial"/>
          <w:sz w:val="20"/>
          <w:lang w:val="en-GB"/>
        </w:rPr>
        <w:t xml:space="preserve"> market leader for high-quality metal toys, and in particular for model railways. </w:t>
      </w:r>
      <w:r>
        <w:rPr>
          <w:rFonts w:ascii="Arial" w:hAnsi="Arial" w:cs="Arial"/>
          <w:sz w:val="20"/>
          <w:lang w:val="en-GB"/>
        </w:rPr>
        <w:t>T</w:t>
      </w:r>
      <w:r w:rsidRPr="00B4570B">
        <w:rPr>
          <w:rFonts w:ascii="Arial" w:hAnsi="Arial" w:cs="Arial"/>
          <w:sz w:val="20"/>
          <w:lang w:val="en-GB"/>
        </w:rPr>
        <w:t xml:space="preserve">he Märklineum in </w:t>
      </w:r>
      <w:proofErr w:type="spellStart"/>
      <w:r w:rsidRPr="00B4570B">
        <w:rPr>
          <w:rFonts w:ascii="Arial" w:hAnsi="Arial" w:cs="Arial"/>
          <w:sz w:val="20"/>
          <w:lang w:val="en-GB"/>
        </w:rPr>
        <w:t>Göppingen</w:t>
      </w:r>
      <w:proofErr w:type="spellEnd"/>
      <w:r w:rsidRPr="00B4570B">
        <w:rPr>
          <w:rFonts w:ascii="Arial" w:hAnsi="Arial" w:cs="Arial"/>
          <w:sz w:val="20"/>
          <w:lang w:val="en-GB"/>
        </w:rPr>
        <w:t xml:space="preserve"> </w:t>
      </w:r>
      <w:r>
        <w:rPr>
          <w:rFonts w:ascii="Arial" w:hAnsi="Arial" w:cs="Arial"/>
          <w:sz w:val="20"/>
          <w:lang w:val="en-GB"/>
        </w:rPr>
        <w:t xml:space="preserve">(opened in 2021) </w:t>
      </w:r>
      <w:r w:rsidRPr="00B4570B">
        <w:rPr>
          <w:rFonts w:ascii="Arial" w:hAnsi="Arial" w:cs="Arial"/>
          <w:sz w:val="20"/>
          <w:lang w:val="en-GB"/>
        </w:rPr>
        <w:t xml:space="preserve">– where the firm's headquarters are located – </w:t>
      </w:r>
      <w:r>
        <w:rPr>
          <w:rFonts w:ascii="Arial" w:hAnsi="Arial" w:cs="Arial"/>
          <w:sz w:val="20"/>
          <w:lang w:val="en-GB"/>
        </w:rPr>
        <w:t xml:space="preserve">will </w:t>
      </w:r>
      <w:r w:rsidRPr="00B4570B">
        <w:rPr>
          <w:rFonts w:ascii="Arial" w:hAnsi="Arial" w:cs="Arial"/>
          <w:sz w:val="20"/>
          <w:lang w:val="en-GB"/>
        </w:rPr>
        <w:t xml:space="preserve">bring the legendary </w:t>
      </w:r>
      <w:proofErr w:type="spellStart"/>
      <w:r w:rsidRPr="00B4570B">
        <w:rPr>
          <w:rFonts w:ascii="Arial" w:hAnsi="Arial" w:cs="Arial"/>
          <w:sz w:val="20"/>
          <w:lang w:val="en-GB"/>
        </w:rPr>
        <w:t>Märklin</w:t>
      </w:r>
      <w:proofErr w:type="spellEnd"/>
      <w:r w:rsidRPr="00B4570B">
        <w:rPr>
          <w:rFonts w:ascii="Arial" w:hAnsi="Arial" w:cs="Arial"/>
          <w:sz w:val="20"/>
          <w:lang w:val="en-GB"/>
        </w:rPr>
        <w:t xml:space="preserve"> brand to life (again). On an exhibition area of </w:t>
      </w:r>
      <w:r>
        <w:rPr>
          <w:rFonts w:ascii="Arial" w:hAnsi="Arial" w:cs="Arial"/>
          <w:sz w:val="20"/>
          <w:lang w:val="en-GB"/>
        </w:rPr>
        <w:t>more than 1</w:t>
      </w:r>
      <w:r w:rsidRPr="00B4570B">
        <w:rPr>
          <w:rFonts w:ascii="Arial" w:hAnsi="Arial" w:cs="Arial"/>
          <w:sz w:val="20"/>
          <w:lang w:val="en-GB"/>
        </w:rPr>
        <w:t>,000 square metres the museum documents more than 160 years of this model railway prod</w:t>
      </w:r>
      <w:r>
        <w:rPr>
          <w:rFonts w:ascii="Arial" w:hAnsi="Arial" w:cs="Arial"/>
          <w:sz w:val="20"/>
          <w:lang w:val="en-GB"/>
        </w:rPr>
        <w:t>ucer's</w:t>
      </w:r>
      <w:r w:rsidRPr="00B4570B">
        <w:rPr>
          <w:rFonts w:ascii="Arial" w:hAnsi="Arial" w:cs="Arial"/>
          <w:sz w:val="20"/>
          <w:lang w:val="en-GB"/>
        </w:rPr>
        <w:t xml:space="preserve"> company history</w:t>
      </w:r>
      <w:r>
        <w:rPr>
          <w:rFonts w:ascii="Arial" w:hAnsi="Arial" w:cs="Arial"/>
          <w:sz w:val="20"/>
          <w:lang w:val="en-GB"/>
        </w:rPr>
        <w:t>. P</w:t>
      </w:r>
      <w:r w:rsidRPr="00EE2321">
        <w:rPr>
          <w:rFonts w:ascii="Arial" w:hAnsi="Arial" w:cs="Arial"/>
          <w:sz w:val="20"/>
          <w:lang w:val="en-GB"/>
        </w:rPr>
        <w:t xml:space="preserve">roducts from every </w:t>
      </w:r>
      <w:r>
        <w:rPr>
          <w:rFonts w:ascii="Arial" w:hAnsi="Arial" w:cs="Arial"/>
          <w:sz w:val="20"/>
          <w:lang w:val="en-GB"/>
        </w:rPr>
        <w:t xml:space="preserve">period </w:t>
      </w:r>
      <w:r w:rsidRPr="00EE2321">
        <w:rPr>
          <w:rFonts w:ascii="Arial" w:hAnsi="Arial" w:cs="Arial"/>
          <w:sz w:val="20"/>
          <w:lang w:val="en-GB"/>
        </w:rPr>
        <w:t xml:space="preserve">of the firm's development are on show, as well as a </w:t>
      </w:r>
      <w:r>
        <w:rPr>
          <w:rFonts w:ascii="Arial" w:hAnsi="Arial" w:cs="Arial"/>
          <w:sz w:val="20"/>
          <w:lang w:val="en-GB"/>
        </w:rPr>
        <w:t>2</w:t>
      </w:r>
      <w:r w:rsidRPr="00EE2321">
        <w:rPr>
          <w:rFonts w:ascii="Arial" w:hAnsi="Arial" w:cs="Arial"/>
          <w:sz w:val="20"/>
          <w:lang w:val="en-GB"/>
        </w:rPr>
        <w:t xml:space="preserve">00-square-metre model </w:t>
      </w:r>
      <w:r>
        <w:rPr>
          <w:rFonts w:ascii="Arial" w:hAnsi="Arial" w:cs="Arial"/>
          <w:sz w:val="20"/>
          <w:lang w:val="en-GB"/>
        </w:rPr>
        <w:t>railway layout, spread over two levels.</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837089" w14:paraId="2E8D91BF" w14:textId="77777777" w:rsidTr="00BC111A">
        <w:tc>
          <w:tcPr>
            <w:tcW w:w="387" w:type="pct"/>
            <w:vAlign w:val="center"/>
          </w:tcPr>
          <w:p w14:paraId="2359237C" w14:textId="77777777" w:rsidR="00837089" w:rsidRDefault="00837089" w:rsidP="00BC111A">
            <w:pPr>
              <w:tabs>
                <w:tab w:val="left" w:pos="3969"/>
              </w:tabs>
              <w:spacing w:line="360" w:lineRule="auto"/>
              <w:jc w:val="left"/>
              <w:rPr>
                <w:rFonts w:ascii="Arial" w:hAnsi="Arial" w:cs="Arial"/>
                <w:sz w:val="20"/>
              </w:rPr>
            </w:pPr>
            <w:r>
              <w:rPr>
                <w:noProof/>
              </w:rPr>
              <w:drawing>
                <wp:inline distT="0" distB="0" distL="0" distR="0" wp14:anchorId="127AE19F" wp14:editId="0F2E5075">
                  <wp:extent cx="252000" cy="252000"/>
                  <wp:effectExtent l="0" t="0" r="0" b="0"/>
                  <wp:docPr id="32" name="Grafik 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1C8B3AB1" w14:textId="77777777" w:rsidR="000C0B8F" w:rsidRPr="000C0B8F" w:rsidRDefault="00EE56AF" w:rsidP="00BC111A">
            <w:pPr>
              <w:tabs>
                <w:tab w:val="left" w:pos="3969"/>
              </w:tabs>
              <w:spacing w:line="360" w:lineRule="auto"/>
              <w:rPr>
                <w:rFonts w:ascii="Arial" w:hAnsi="Arial" w:cs="Arial"/>
                <w:sz w:val="20"/>
              </w:rPr>
            </w:pPr>
            <w:hyperlink r:id="rId28" w:history="1">
              <w:r w:rsidR="000C0B8F" w:rsidRPr="000C0B8F">
                <w:rPr>
                  <w:rStyle w:val="Hyperlink"/>
                  <w:rFonts w:ascii="Arial" w:hAnsi="Arial" w:cs="Arial"/>
                  <w:sz w:val="20"/>
                </w:rPr>
                <w:t>www.stuttgart-tourist.de/en/a-the-maerklin-experience-maerklin-erlebniswelt-goeppingen</w:t>
              </w:r>
            </w:hyperlink>
            <w:r w:rsidR="000C0B8F" w:rsidRPr="000C0B8F">
              <w:rPr>
                <w:rFonts w:ascii="Arial" w:hAnsi="Arial" w:cs="Arial"/>
                <w:sz w:val="20"/>
              </w:rPr>
              <w:t xml:space="preserve"> </w:t>
            </w:r>
          </w:p>
          <w:p w14:paraId="48603993" w14:textId="4754D564" w:rsidR="00837089" w:rsidRPr="004F52D4" w:rsidRDefault="00EE56AF" w:rsidP="00BC111A">
            <w:pPr>
              <w:tabs>
                <w:tab w:val="left" w:pos="3969"/>
              </w:tabs>
              <w:spacing w:line="360" w:lineRule="auto"/>
              <w:rPr>
                <w:rFonts w:ascii="Arial" w:hAnsi="Arial" w:cs="Arial"/>
                <w:sz w:val="20"/>
              </w:rPr>
            </w:pPr>
            <w:hyperlink r:id="rId29" w:history="1">
              <w:r w:rsidR="00FF3D88" w:rsidRPr="008A5D26">
                <w:rPr>
                  <w:rStyle w:val="Hyperlink"/>
                  <w:rFonts w:ascii="Arial" w:hAnsi="Arial" w:cs="Arial"/>
                  <w:sz w:val="20"/>
                </w:rPr>
                <w:t>www.maerklineum.de/en</w:t>
              </w:r>
            </w:hyperlink>
            <w:r w:rsidR="003104C1" w:rsidRPr="003104C1">
              <w:rPr>
                <w:sz w:val="20"/>
              </w:rPr>
              <w:t xml:space="preserve"> </w:t>
            </w:r>
          </w:p>
        </w:tc>
      </w:tr>
      <w:tr w:rsidR="00837089" w14:paraId="426C6F2D" w14:textId="77777777" w:rsidTr="00BC111A">
        <w:tc>
          <w:tcPr>
            <w:tcW w:w="387" w:type="pct"/>
            <w:vAlign w:val="center"/>
          </w:tcPr>
          <w:p w14:paraId="081D21F5" w14:textId="77777777" w:rsidR="00837089" w:rsidRDefault="00837089" w:rsidP="00BC111A">
            <w:pPr>
              <w:tabs>
                <w:tab w:val="left" w:pos="3969"/>
              </w:tabs>
              <w:spacing w:line="360" w:lineRule="auto"/>
              <w:jc w:val="left"/>
              <w:rPr>
                <w:noProof/>
              </w:rPr>
            </w:pPr>
            <w:r>
              <w:rPr>
                <w:noProof/>
              </w:rPr>
              <w:drawing>
                <wp:inline distT="0" distB="0" distL="0" distR="0" wp14:anchorId="7ED14040" wp14:editId="3C9AD218">
                  <wp:extent cx="252000" cy="252000"/>
                  <wp:effectExtent l="0" t="0" r="0" b="0"/>
                  <wp:docPr id="33" name="Grafik 33"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p>
        </w:tc>
        <w:tc>
          <w:tcPr>
            <w:tcW w:w="4613" w:type="pct"/>
          </w:tcPr>
          <w:p w14:paraId="60AC781D" w14:textId="77777777" w:rsidR="00837089" w:rsidRPr="00B93377" w:rsidRDefault="00837089" w:rsidP="00BC111A">
            <w:pPr>
              <w:tabs>
                <w:tab w:val="left" w:pos="3969"/>
              </w:tabs>
              <w:spacing w:line="360" w:lineRule="auto"/>
              <w:rPr>
                <w:rFonts w:ascii="Arial" w:hAnsi="Arial" w:cs="Arial"/>
                <w:sz w:val="20"/>
              </w:rPr>
            </w:pPr>
            <w:proofErr w:type="spellStart"/>
            <w:r w:rsidRPr="00B93377">
              <w:rPr>
                <w:rFonts w:ascii="Arial" w:hAnsi="Arial" w:cs="Arial"/>
                <w:sz w:val="20"/>
              </w:rPr>
              <w:t>Reuschstraße</w:t>
            </w:r>
            <w:proofErr w:type="spellEnd"/>
            <w:r w:rsidRPr="00B93377">
              <w:rPr>
                <w:rFonts w:ascii="Arial" w:hAnsi="Arial" w:cs="Arial"/>
                <w:sz w:val="20"/>
              </w:rPr>
              <w:t xml:space="preserve"> 6, </w:t>
            </w:r>
          </w:p>
          <w:p w14:paraId="5388CEA5" w14:textId="77777777" w:rsidR="00837089" w:rsidRPr="00B93377" w:rsidRDefault="00837089" w:rsidP="00BC111A">
            <w:pPr>
              <w:tabs>
                <w:tab w:val="left" w:pos="3969"/>
              </w:tabs>
              <w:spacing w:line="360" w:lineRule="auto"/>
              <w:rPr>
                <w:rFonts w:ascii="Arial" w:hAnsi="Arial" w:cs="Arial"/>
                <w:sz w:val="20"/>
              </w:rPr>
            </w:pPr>
            <w:r w:rsidRPr="00B93377">
              <w:rPr>
                <w:rFonts w:ascii="Arial" w:hAnsi="Arial" w:cs="Arial"/>
                <w:sz w:val="20"/>
              </w:rPr>
              <w:t>73033 Göppingen</w:t>
            </w:r>
          </w:p>
        </w:tc>
      </w:tr>
      <w:tr w:rsidR="00837089" w:rsidRPr="008E5443" w14:paraId="33A2B58C" w14:textId="77777777" w:rsidTr="00BC111A">
        <w:tc>
          <w:tcPr>
            <w:tcW w:w="387" w:type="pct"/>
            <w:vAlign w:val="center"/>
          </w:tcPr>
          <w:p w14:paraId="54F1E604" w14:textId="77777777" w:rsidR="00837089" w:rsidRDefault="00837089" w:rsidP="00BC111A">
            <w:pPr>
              <w:tabs>
                <w:tab w:val="left" w:pos="3969"/>
              </w:tabs>
              <w:spacing w:line="360" w:lineRule="auto"/>
              <w:jc w:val="left"/>
              <w:rPr>
                <w:noProof/>
              </w:rPr>
            </w:pPr>
            <w:r>
              <w:rPr>
                <w:noProof/>
              </w:rPr>
              <w:drawing>
                <wp:inline distT="0" distB="0" distL="0" distR="0" wp14:anchorId="1A7AC819" wp14:editId="735B37B4">
                  <wp:extent cx="288000" cy="288000"/>
                  <wp:effectExtent l="0" t="0" r="0" b="0"/>
                  <wp:docPr id="34" name="Grafik 34"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5F120B08" w14:textId="77777777" w:rsidR="00837089" w:rsidRDefault="00837089" w:rsidP="00BC111A">
            <w:pPr>
              <w:tabs>
                <w:tab w:val="left" w:pos="3969"/>
              </w:tabs>
              <w:spacing w:line="360" w:lineRule="auto"/>
              <w:rPr>
                <w:rFonts w:ascii="Arial" w:hAnsi="Arial" w:cs="Arial"/>
                <w:sz w:val="20"/>
              </w:rPr>
            </w:pPr>
            <w:r>
              <w:rPr>
                <w:rFonts w:ascii="Arial" w:hAnsi="Arial" w:cs="Arial"/>
                <w:sz w:val="20"/>
              </w:rPr>
              <w:t xml:space="preserve">Göppingen </w:t>
            </w:r>
            <w:proofErr w:type="spellStart"/>
            <w:r>
              <w:rPr>
                <w:rFonts w:ascii="Arial" w:hAnsi="Arial" w:cs="Arial"/>
                <w:sz w:val="20"/>
              </w:rPr>
              <w:t>train</w:t>
            </w:r>
            <w:proofErr w:type="spellEnd"/>
            <w:r>
              <w:rPr>
                <w:rFonts w:ascii="Arial" w:hAnsi="Arial" w:cs="Arial"/>
                <w:sz w:val="20"/>
              </w:rPr>
              <w:t xml:space="preserve"> </w:t>
            </w:r>
            <w:proofErr w:type="spellStart"/>
            <w:r>
              <w:rPr>
                <w:rFonts w:ascii="Arial" w:hAnsi="Arial" w:cs="Arial"/>
                <w:sz w:val="20"/>
              </w:rPr>
              <w:t>station</w:t>
            </w:r>
            <w:proofErr w:type="spellEnd"/>
          </w:p>
          <w:p w14:paraId="523E1B1B" w14:textId="77777777" w:rsidR="00837089" w:rsidRPr="008E5443" w:rsidRDefault="00837089" w:rsidP="00BC111A">
            <w:pPr>
              <w:tabs>
                <w:tab w:val="left" w:pos="3969"/>
              </w:tabs>
              <w:spacing w:line="360" w:lineRule="auto"/>
              <w:rPr>
                <w:rFonts w:ascii="Arial" w:hAnsi="Arial" w:cs="Arial"/>
                <w:sz w:val="20"/>
                <w:lang w:val="en-GB"/>
              </w:rPr>
            </w:pPr>
            <w:r w:rsidRPr="008E5443">
              <w:rPr>
                <w:rFonts w:ascii="Arial" w:hAnsi="Arial" w:cs="Arial"/>
                <w:sz w:val="20"/>
                <w:lang w:val="en-GB"/>
              </w:rPr>
              <w:t>(+ ten minutes' walk)</w:t>
            </w:r>
          </w:p>
        </w:tc>
      </w:tr>
    </w:tbl>
    <w:p w14:paraId="041B946E" w14:textId="77777777" w:rsidR="00837089" w:rsidRDefault="00837089" w:rsidP="00837089">
      <w:pPr>
        <w:tabs>
          <w:tab w:val="left" w:pos="3969"/>
        </w:tabs>
        <w:spacing w:line="360" w:lineRule="auto"/>
        <w:ind w:left="426"/>
        <w:rPr>
          <w:rFonts w:ascii="Arial Rounded MT Bold" w:hAnsi="Arial Rounded MT Bold" w:cs="Arial"/>
          <w:sz w:val="20"/>
        </w:rPr>
      </w:pPr>
    </w:p>
    <w:p w14:paraId="49E23546" w14:textId="77777777" w:rsidR="00837089" w:rsidRDefault="00837089" w:rsidP="00837089">
      <w:pPr>
        <w:tabs>
          <w:tab w:val="left" w:pos="3969"/>
        </w:tabs>
        <w:spacing w:line="360" w:lineRule="auto"/>
        <w:ind w:left="426"/>
        <w:rPr>
          <w:rFonts w:ascii="Arial Rounded MT Bold" w:hAnsi="Arial Rounded MT Bold" w:cs="Arial"/>
          <w:sz w:val="20"/>
        </w:rPr>
      </w:pPr>
      <w:r>
        <w:rPr>
          <w:rFonts w:ascii="Arial Rounded MT Bold" w:hAnsi="Arial Rounded MT Bold" w:cs="Arial"/>
          <w:sz w:val="20"/>
        </w:rPr>
        <w:t>The "</w:t>
      </w:r>
      <w:r w:rsidRPr="00363761">
        <w:rPr>
          <w:rFonts w:ascii="Arial Rounded MT Bold" w:hAnsi="Arial Rounded MT Bold" w:cs="Arial"/>
          <w:sz w:val="20"/>
        </w:rPr>
        <w:t>Zacke</w:t>
      </w:r>
      <w:r>
        <w:rPr>
          <w:rFonts w:ascii="Arial Rounded MT Bold" w:hAnsi="Arial Rounded MT Bold" w:cs="Arial"/>
          <w:sz w:val="20"/>
        </w:rPr>
        <w:t>" Rack Railway</w:t>
      </w:r>
      <w:r w:rsidRPr="00363761">
        <w:rPr>
          <w:rFonts w:ascii="Arial Rounded MT Bold" w:hAnsi="Arial Rounded MT Bold" w:cs="Arial"/>
          <w:sz w:val="20"/>
        </w:rPr>
        <w:t xml:space="preserve"> </w:t>
      </w:r>
    </w:p>
    <w:p w14:paraId="0622ACA7" w14:textId="77777777" w:rsidR="00837089" w:rsidRDefault="00837089" w:rsidP="00837089">
      <w:pPr>
        <w:tabs>
          <w:tab w:val="left" w:pos="3969"/>
        </w:tabs>
        <w:spacing w:line="360" w:lineRule="auto"/>
        <w:ind w:left="426"/>
        <w:rPr>
          <w:rFonts w:ascii="Arial" w:hAnsi="Arial" w:cs="Arial"/>
          <w:sz w:val="20"/>
          <w:lang w:val="en-GB"/>
        </w:rPr>
      </w:pPr>
      <w:r w:rsidRPr="009A7F2A">
        <w:rPr>
          <w:rFonts w:ascii="Arial" w:hAnsi="Arial" w:cs="Arial"/>
          <w:sz w:val="20"/>
          <w:lang w:val="en-GB"/>
        </w:rPr>
        <w:t>Stuttgart's unique topography – the city lies in a valley basin – means overcoming extreme</w:t>
      </w:r>
      <w:r>
        <w:rPr>
          <w:rFonts w:ascii="Arial" w:hAnsi="Arial" w:cs="Arial"/>
          <w:sz w:val="20"/>
          <w:lang w:val="en-GB"/>
        </w:rPr>
        <w:t xml:space="preserve"> inclines</w:t>
      </w:r>
      <w:r w:rsidRPr="009A7F2A">
        <w:rPr>
          <w:rFonts w:ascii="Arial" w:hAnsi="Arial" w:cs="Arial"/>
          <w:sz w:val="20"/>
          <w:lang w:val="en-GB"/>
        </w:rPr>
        <w:t xml:space="preserve">. </w:t>
      </w:r>
      <w:r w:rsidRPr="00087456">
        <w:rPr>
          <w:rFonts w:ascii="Arial" w:hAnsi="Arial" w:cs="Arial"/>
          <w:sz w:val="20"/>
          <w:lang w:val="en-GB"/>
        </w:rPr>
        <w:t xml:space="preserve">Since 1884 the rack railway has been </w:t>
      </w:r>
      <w:r>
        <w:rPr>
          <w:rFonts w:ascii="Arial" w:hAnsi="Arial" w:cs="Arial"/>
          <w:sz w:val="20"/>
          <w:lang w:val="en-GB"/>
        </w:rPr>
        <w:t xml:space="preserve">mastering </w:t>
      </w:r>
      <w:r w:rsidRPr="00087456">
        <w:rPr>
          <w:rFonts w:ascii="Arial" w:hAnsi="Arial" w:cs="Arial"/>
          <w:sz w:val="20"/>
          <w:lang w:val="en-GB"/>
        </w:rPr>
        <w:t xml:space="preserve">the steep </w:t>
      </w:r>
      <w:r>
        <w:rPr>
          <w:rFonts w:ascii="Arial" w:hAnsi="Arial" w:cs="Arial"/>
          <w:sz w:val="20"/>
          <w:lang w:val="en-GB"/>
        </w:rPr>
        <w:t xml:space="preserve">route </w:t>
      </w:r>
      <w:r w:rsidRPr="00087456">
        <w:rPr>
          <w:rFonts w:ascii="Arial" w:hAnsi="Arial" w:cs="Arial"/>
          <w:sz w:val="20"/>
          <w:lang w:val="en-GB"/>
        </w:rPr>
        <w:t xml:space="preserve">from </w:t>
      </w:r>
      <w:proofErr w:type="spellStart"/>
      <w:r w:rsidRPr="00087456">
        <w:rPr>
          <w:rFonts w:ascii="Arial" w:hAnsi="Arial" w:cs="Arial"/>
          <w:sz w:val="20"/>
          <w:lang w:val="en-GB"/>
        </w:rPr>
        <w:t>Marienplatz</w:t>
      </w:r>
      <w:proofErr w:type="spellEnd"/>
      <w:r w:rsidRPr="00087456">
        <w:rPr>
          <w:rFonts w:ascii="Arial" w:hAnsi="Arial" w:cs="Arial"/>
          <w:sz w:val="20"/>
          <w:lang w:val="en-GB"/>
        </w:rPr>
        <w:t xml:space="preserve"> in the south of Stuttgart to </w:t>
      </w:r>
      <w:proofErr w:type="spellStart"/>
      <w:r w:rsidRPr="00087456">
        <w:rPr>
          <w:rFonts w:ascii="Arial" w:hAnsi="Arial" w:cs="Arial"/>
          <w:sz w:val="20"/>
          <w:lang w:val="en-GB"/>
        </w:rPr>
        <w:t>Degerloch</w:t>
      </w:r>
      <w:proofErr w:type="spellEnd"/>
      <w:r w:rsidRPr="00087456">
        <w:rPr>
          <w:rFonts w:ascii="Arial" w:hAnsi="Arial" w:cs="Arial"/>
          <w:sz w:val="20"/>
          <w:lang w:val="en-GB"/>
        </w:rPr>
        <w:t xml:space="preserve">, </w:t>
      </w:r>
      <w:r>
        <w:rPr>
          <w:rFonts w:ascii="Arial" w:hAnsi="Arial" w:cs="Arial"/>
          <w:sz w:val="20"/>
          <w:lang w:val="en-GB"/>
        </w:rPr>
        <w:t xml:space="preserve">with </w:t>
      </w:r>
      <w:r w:rsidRPr="00087456">
        <w:rPr>
          <w:rFonts w:ascii="Arial" w:hAnsi="Arial" w:cs="Arial"/>
          <w:sz w:val="20"/>
          <w:lang w:val="en-GB"/>
        </w:rPr>
        <w:t xml:space="preserve">a </w:t>
      </w:r>
      <w:r>
        <w:rPr>
          <w:rFonts w:ascii="Arial" w:hAnsi="Arial" w:cs="Arial"/>
          <w:sz w:val="20"/>
          <w:lang w:val="en-GB"/>
        </w:rPr>
        <w:t xml:space="preserve">gradient of up to 17.8 per cent. </w:t>
      </w:r>
      <w:r w:rsidRPr="00087456">
        <w:rPr>
          <w:rFonts w:ascii="Arial" w:hAnsi="Arial" w:cs="Arial"/>
          <w:sz w:val="20"/>
          <w:lang w:val="en-GB"/>
        </w:rPr>
        <w:t>On the way up, it's well worth stopping off at Santiago-de-Chile-Platz</w:t>
      </w:r>
      <w:r>
        <w:rPr>
          <w:rFonts w:ascii="Arial" w:hAnsi="Arial" w:cs="Arial"/>
          <w:sz w:val="20"/>
          <w:lang w:val="en-GB"/>
        </w:rPr>
        <w:t xml:space="preserve">, which has one of Stuttgart's most magnificent panoramic views. </w:t>
      </w:r>
      <w:r w:rsidRPr="00087456">
        <w:rPr>
          <w:rFonts w:ascii="Arial" w:hAnsi="Arial" w:cs="Arial"/>
          <w:sz w:val="20"/>
          <w:lang w:val="en-GB"/>
        </w:rPr>
        <w:t xml:space="preserve">Stuttgart's rack railway, </w:t>
      </w:r>
      <w:r>
        <w:rPr>
          <w:rFonts w:ascii="Arial" w:hAnsi="Arial" w:cs="Arial"/>
          <w:sz w:val="20"/>
          <w:lang w:val="en-GB"/>
        </w:rPr>
        <w:t>affectionately known to</w:t>
      </w:r>
      <w:r w:rsidRPr="00087456">
        <w:rPr>
          <w:rFonts w:ascii="Arial" w:hAnsi="Arial" w:cs="Arial"/>
          <w:sz w:val="20"/>
          <w:lang w:val="en-GB"/>
        </w:rPr>
        <w:t xml:space="preserve"> the locals</w:t>
      </w:r>
      <w:r w:rsidRPr="00373B0B">
        <w:rPr>
          <w:rFonts w:ascii="Arial" w:hAnsi="Arial" w:cs="Arial"/>
          <w:sz w:val="20"/>
          <w:lang w:val="en-GB"/>
        </w:rPr>
        <w:t xml:space="preserve"> </w:t>
      </w:r>
      <w:r>
        <w:rPr>
          <w:rFonts w:ascii="Arial" w:hAnsi="Arial" w:cs="Arial"/>
          <w:sz w:val="20"/>
          <w:lang w:val="en-GB"/>
        </w:rPr>
        <w:t xml:space="preserve">as </w:t>
      </w:r>
      <w:r w:rsidRPr="00087456">
        <w:rPr>
          <w:rFonts w:ascii="Arial" w:hAnsi="Arial" w:cs="Arial"/>
          <w:sz w:val="20"/>
          <w:lang w:val="en-GB"/>
        </w:rPr>
        <w:t>"</w:t>
      </w:r>
      <w:proofErr w:type="spellStart"/>
      <w:r w:rsidRPr="00087456">
        <w:rPr>
          <w:rFonts w:ascii="Arial" w:hAnsi="Arial" w:cs="Arial"/>
          <w:sz w:val="20"/>
          <w:lang w:val="en-GB"/>
        </w:rPr>
        <w:t>Zacke</w:t>
      </w:r>
      <w:proofErr w:type="spellEnd"/>
      <w:r w:rsidRPr="00087456">
        <w:rPr>
          <w:rFonts w:ascii="Arial" w:hAnsi="Arial" w:cs="Arial"/>
          <w:sz w:val="20"/>
          <w:lang w:val="en-GB"/>
        </w:rPr>
        <w:t xml:space="preserve">", is the only </w:t>
      </w:r>
      <w:r>
        <w:rPr>
          <w:rFonts w:ascii="Arial" w:hAnsi="Arial" w:cs="Arial"/>
          <w:sz w:val="20"/>
          <w:lang w:val="en-GB"/>
        </w:rPr>
        <w:t xml:space="preserve">rack railway </w:t>
      </w:r>
      <w:r w:rsidRPr="00087456">
        <w:rPr>
          <w:rFonts w:ascii="Arial" w:hAnsi="Arial" w:cs="Arial"/>
          <w:sz w:val="20"/>
          <w:lang w:val="en-GB"/>
        </w:rPr>
        <w:t xml:space="preserve">in </w:t>
      </w:r>
      <w:r>
        <w:rPr>
          <w:rFonts w:ascii="Arial" w:hAnsi="Arial" w:cs="Arial"/>
          <w:sz w:val="20"/>
          <w:lang w:val="en-GB"/>
        </w:rPr>
        <w:t xml:space="preserve">any </w:t>
      </w:r>
      <w:r w:rsidRPr="00087456">
        <w:rPr>
          <w:rFonts w:ascii="Arial" w:hAnsi="Arial" w:cs="Arial"/>
          <w:sz w:val="20"/>
          <w:lang w:val="en-GB"/>
        </w:rPr>
        <w:t>German</w:t>
      </w:r>
      <w:r>
        <w:rPr>
          <w:rFonts w:ascii="Arial" w:hAnsi="Arial" w:cs="Arial"/>
          <w:sz w:val="20"/>
          <w:lang w:val="en-GB"/>
        </w:rPr>
        <w:t xml:space="preserve"> city</w:t>
      </w:r>
      <w:r w:rsidRPr="00087456">
        <w:rPr>
          <w:rFonts w:ascii="Arial" w:hAnsi="Arial" w:cs="Arial"/>
          <w:sz w:val="20"/>
          <w:lang w:val="en-GB"/>
        </w:rPr>
        <w:t xml:space="preserve"> </w:t>
      </w:r>
      <w:r>
        <w:rPr>
          <w:rFonts w:ascii="Arial" w:hAnsi="Arial" w:cs="Arial"/>
          <w:sz w:val="20"/>
          <w:lang w:val="en-GB"/>
        </w:rPr>
        <w:t xml:space="preserve">which operates as </w:t>
      </w:r>
      <w:r w:rsidRPr="00087456">
        <w:rPr>
          <w:rFonts w:ascii="Arial" w:hAnsi="Arial" w:cs="Arial"/>
          <w:sz w:val="20"/>
          <w:lang w:val="en-GB"/>
        </w:rPr>
        <w:t xml:space="preserve">part of the normal daily </w:t>
      </w:r>
      <w:r>
        <w:rPr>
          <w:rFonts w:ascii="Arial" w:hAnsi="Arial" w:cs="Arial"/>
          <w:sz w:val="20"/>
          <w:lang w:val="en-GB"/>
        </w:rPr>
        <w:t>commuter services.</w:t>
      </w:r>
      <w:r w:rsidRPr="00FE56A4">
        <w:rPr>
          <w:rFonts w:ascii="Arial" w:hAnsi="Arial" w:cs="Arial"/>
          <w:sz w:val="20"/>
          <w:lang w:val="en-GB"/>
        </w:rPr>
        <w:t xml:space="preserve"> </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837089" w14:paraId="52091953" w14:textId="77777777" w:rsidTr="00353652">
        <w:tc>
          <w:tcPr>
            <w:tcW w:w="387" w:type="pct"/>
            <w:vAlign w:val="center"/>
          </w:tcPr>
          <w:p w14:paraId="50B48E4F" w14:textId="77777777" w:rsidR="00837089" w:rsidRDefault="00837089" w:rsidP="00BC111A">
            <w:pPr>
              <w:tabs>
                <w:tab w:val="left" w:pos="3969"/>
              </w:tabs>
              <w:spacing w:line="360" w:lineRule="auto"/>
              <w:jc w:val="left"/>
              <w:rPr>
                <w:rFonts w:ascii="Arial" w:hAnsi="Arial" w:cs="Arial"/>
                <w:sz w:val="20"/>
              </w:rPr>
            </w:pPr>
            <w:r>
              <w:rPr>
                <w:noProof/>
              </w:rPr>
              <w:drawing>
                <wp:inline distT="0" distB="0" distL="0" distR="0" wp14:anchorId="0D74DF51" wp14:editId="57A7E1B1">
                  <wp:extent cx="252000" cy="252000"/>
                  <wp:effectExtent l="0" t="0" r="0" b="0"/>
                  <wp:docPr id="4" name="Grafik 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64E1C7BE" w14:textId="77777777" w:rsidR="000C0B8F" w:rsidRPr="000C0B8F" w:rsidRDefault="00EE56AF" w:rsidP="00BC111A">
            <w:pPr>
              <w:tabs>
                <w:tab w:val="left" w:pos="3969"/>
              </w:tabs>
              <w:spacing w:line="360" w:lineRule="auto"/>
              <w:rPr>
                <w:rFonts w:ascii="Arial" w:hAnsi="Arial" w:cs="Arial"/>
                <w:sz w:val="20"/>
              </w:rPr>
            </w:pPr>
            <w:hyperlink r:id="rId30" w:history="1">
              <w:r w:rsidR="000C0B8F" w:rsidRPr="000C0B8F">
                <w:rPr>
                  <w:rStyle w:val="Hyperlink"/>
                  <w:rFonts w:ascii="Arial" w:hAnsi="Arial" w:cs="Arial"/>
                  <w:sz w:val="20"/>
                </w:rPr>
                <w:t>www.stuttgart-tourist.de/en/a-cogwheel-train-stuttgart-zacke</w:t>
              </w:r>
            </w:hyperlink>
            <w:r w:rsidR="000C0B8F" w:rsidRPr="000C0B8F">
              <w:rPr>
                <w:rFonts w:ascii="Arial" w:hAnsi="Arial" w:cs="Arial"/>
                <w:sz w:val="20"/>
              </w:rPr>
              <w:t xml:space="preserve"> </w:t>
            </w:r>
          </w:p>
          <w:p w14:paraId="3BDE1645" w14:textId="4C8351B1" w:rsidR="00837089" w:rsidRPr="003104C1" w:rsidRDefault="00EE56AF" w:rsidP="00BC111A">
            <w:pPr>
              <w:tabs>
                <w:tab w:val="left" w:pos="3969"/>
              </w:tabs>
              <w:spacing w:line="360" w:lineRule="auto"/>
              <w:rPr>
                <w:rFonts w:ascii="Arial" w:hAnsi="Arial" w:cs="Arial"/>
                <w:sz w:val="20"/>
              </w:rPr>
            </w:pPr>
            <w:hyperlink r:id="rId31" w:history="1">
              <w:r w:rsidR="00FF3D88" w:rsidRPr="008A5D26">
                <w:rPr>
                  <w:rStyle w:val="Hyperlink"/>
                  <w:rFonts w:ascii="Arial" w:hAnsi="Arial" w:cs="Arial"/>
                  <w:sz w:val="20"/>
                </w:rPr>
                <w:t>www.ssb-ag.de/unternehmen/informationen-fakten/fahrzeuge/zahnradbahn</w:t>
              </w:r>
            </w:hyperlink>
            <w:r w:rsidR="00837089" w:rsidRPr="003104C1">
              <w:rPr>
                <w:rFonts w:ascii="Arial" w:hAnsi="Arial" w:cs="Arial"/>
                <w:sz w:val="20"/>
              </w:rPr>
              <w:t xml:space="preserve"> </w:t>
            </w:r>
          </w:p>
        </w:tc>
      </w:tr>
      <w:tr w:rsidR="00837089" w14:paraId="67C0A7D5" w14:textId="77777777" w:rsidTr="00353652">
        <w:tc>
          <w:tcPr>
            <w:tcW w:w="387" w:type="pct"/>
            <w:vAlign w:val="center"/>
          </w:tcPr>
          <w:p w14:paraId="421D7133" w14:textId="77777777" w:rsidR="00837089" w:rsidRDefault="00837089" w:rsidP="00BC111A">
            <w:pPr>
              <w:tabs>
                <w:tab w:val="left" w:pos="3969"/>
              </w:tabs>
              <w:spacing w:line="360" w:lineRule="auto"/>
              <w:jc w:val="left"/>
              <w:rPr>
                <w:noProof/>
              </w:rPr>
            </w:pPr>
            <w:r>
              <w:rPr>
                <w:noProof/>
              </w:rPr>
              <w:drawing>
                <wp:inline distT="0" distB="0" distL="0" distR="0" wp14:anchorId="5E8A3723" wp14:editId="777232DF">
                  <wp:extent cx="288000" cy="288000"/>
                  <wp:effectExtent l="0" t="0" r="0" b="0"/>
                  <wp:docPr id="3" name="Grafik 3"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7E8C8884" w14:textId="77777777" w:rsidR="00837089" w:rsidRDefault="00837089" w:rsidP="00BC111A">
            <w:pPr>
              <w:tabs>
                <w:tab w:val="left" w:pos="3969"/>
              </w:tabs>
              <w:spacing w:line="360" w:lineRule="auto"/>
              <w:rPr>
                <w:rFonts w:ascii="Arial" w:hAnsi="Arial" w:cs="Arial"/>
                <w:sz w:val="20"/>
              </w:rPr>
            </w:pPr>
            <w:r>
              <w:rPr>
                <w:rFonts w:ascii="Arial" w:hAnsi="Arial" w:cs="Arial"/>
                <w:sz w:val="20"/>
              </w:rPr>
              <w:t>Station</w:t>
            </w:r>
            <w:r w:rsidRPr="009B05E4">
              <w:rPr>
                <w:rFonts w:ascii="Arial" w:hAnsi="Arial" w:cs="Arial"/>
                <w:sz w:val="20"/>
              </w:rPr>
              <w:t xml:space="preserve"> </w:t>
            </w:r>
            <w:r>
              <w:rPr>
                <w:rFonts w:ascii="Arial" w:hAnsi="Arial" w:cs="Arial"/>
                <w:sz w:val="20"/>
              </w:rPr>
              <w:t>"</w:t>
            </w:r>
            <w:r w:rsidRPr="009B05E4">
              <w:rPr>
                <w:rFonts w:ascii="Arial" w:hAnsi="Arial" w:cs="Arial"/>
                <w:sz w:val="20"/>
              </w:rPr>
              <w:t>Marienplatz</w:t>
            </w:r>
            <w:r>
              <w:rPr>
                <w:rFonts w:ascii="Arial" w:hAnsi="Arial" w:cs="Arial"/>
                <w:sz w:val="20"/>
              </w:rPr>
              <w:t>"</w:t>
            </w:r>
            <w:r w:rsidRPr="009B05E4">
              <w:rPr>
                <w:rFonts w:ascii="Arial" w:hAnsi="Arial" w:cs="Arial"/>
                <w:sz w:val="20"/>
              </w:rPr>
              <w:t xml:space="preserve"> </w:t>
            </w:r>
            <w:proofErr w:type="spellStart"/>
            <w:r>
              <w:rPr>
                <w:rFonts w:ascii="Arial" w:hAnsi="Arial" w:cs="Arial"/>
                <w:sz w:val="20"/>
              </w:rPr>
              <w:t>to</w:t>
            </w:r>
            <w:proofErr w:type="spellEnd"/>
          </w:p>
          <w:p w14:paraId="705E2BBB" w14:textId="77777777" w:rsidR="00837089" w:rsidRDefault="00837089" w:rsidP="00BC111A">
            <w:pPr>
              <w:tabs>
                <w:tab w:val="left" w:pos="3969"/>
              </w:tabs>
              <w:spacing w:line="360" w:lineRule="auto"/>
              <w:rPr>
                <w:rFonts w:ascii="Arial" w:hAnsi="Arial" w:cs="Arial"/>
                <w:sz w:val="20"/>
              </w:rPr>
            </w:pPr>
            <w:r>
              <w:rPr>
                <w:rFonts w:ascii="Arial" w:hAnsi="Arial" w:cs="Arial"/>
                <w:sz w:val="20"/>
              </w:rPr>
              <w:t>Station</w:t>
            </w:r>
            <w:r w:rsidRPr="009B05E4">
              <w:rPr>
                <w:rFonts w:ascii="Arial" w:hAnsi="Arial" w:cs="Arial"/>
                <w:sz w:val="20"/>
              </w:rPr>
              <w:t xml:space="preserve"> </w:t>
            </w:r>
            <w:r>
              <w:rPr>
                <w:rFonts w:ascii="Arial" w:hAnsi="Arial" w:cs="Arial"/>
                <w:sz w:val="20"/>
              </w:rPr>
              <w:t>"</w:t>
            </w:r>
            <w:r w:rsidRPr="009B05E4">
              <w:rPr>
                <w:rFonts w:ascii="Arial" w:hAnsi="Arial" w:cs="Arial"/>
                <w:sz w:val="20"/>
              </w:rPr>
              <w:t>Degerloch</w:t>
            </w:r>
            <w:r>
              <w:rPr>
                <w:rFonts w:ascii="Arial" w:hAnsi="Arial" w:cs="Arial"/>
                <w:sz w:val="20"/>
              </w:rPr>
              <w:t>"</w:t>
            </w:r>
            <w:r w:rsidRPr="009B05E4">
              <w:rPr>
                <w:rFonts w:ascii="Arial" w:hAnsi="Arial" w:cs="Arial"/>
                <w:sz w:val="20"/>
              </w:rPr>
              <w:t xml:space="preserve"> </w:t>
            </w:r>
          </w:p>
        </w:tc>
      </w:tr>
    </w:tbl>
    <w:p w14:paraId="18531716" w14:textId="1842DF1C" w:rsidR="00353652" w:rsidRDefault="00353652">
      <w:pPr>
        <w:rPr>
          <w:rFonts w:ascii="Arial Rounded MT Bold" w:hAnsi="Arial Rounded MT Bold" w:cs="Arial"/>
          <w:sz w:val="20"/>
          <w:lang w:val="en-GB"/>
        </w:rPr>
      </w:pPr>
    </w:p>
    <w:p w14:paraId="37E66B17" w14:textId="77777777" w:rsidR="001C7DF1" w:rsidRDefault="001C7DF1">
      <w:pPr>
        <w:rPr>
          <w:rFonts w:ascii="Arial Rounded MT Bold" w:hAnsi="Arial Rounded MT Bold" w:cs="Arial"/>
          <w:sz w:val="20"/>
          <w:lang w:val="en-GB"/>
        </w:rPr>
      </w:pPr>
      <w:r>
        <w:rPr>
          <w:rFonts w:ascii="Arial Rounded MT Bold" w:hAnsi="Arial Rounded MT Bold" w:cs="Arial"/>
          <w:sz w:val="20"/>
          <w:lang w:val="en-GB"/>
        </w:rPr>
        <w:br w:type="page"/>
      </w:r>
    </w:p>
    <w:p w14:paraId="02CE7E7A" w14:textId="605BAC1B" w:rsidR="00837089" w:rsidRPr="00F15BF7" w:rsidRDefault="00837089" w:rsidP="00837089">
      <w:pPr>
        <w:tabs>
          <w:tab w:val="left" w:pos="3969"/>
        </w:tabs>
        <w:spacing w:line="360" w:lineRule="auto"/>
        <w:ind w:left="426"/>
        <w:rPr>
          <w:rFonts w:ascii="Arial Rounded MT Bold" w:hAnsi="Arial Rounded MT Bold" w:cs="Arial"/>
          <w:sz w:val="20"/>
          <w:lang w:val="en-GB"/>
        </w:rPr>
      </w:pPr>
      <w:r w:rsidRPr="00F15BF7">
        <w:rPr>
          <w:rFonts w:ascii="Arial Rounded MT Bold" w:hAnsi="Arial Rounded MT Bold" w:cs="Arial"/>
          <w:sz w:val="20"/>
          <w:lang w:val="en-GB"/>
        </w:rPr>
        <w:lastRenderedPageBreak/>
        <w:t>Funicular Railway</w:t>
      </w:r>
    </w:p>
    <w:p w14:paraId="46D6CED5" w14:textId="77777777" w:rsidR="00837089" w:rsidRDefault="00837089" w:rsidP="00837089">
      <w:pPr>
        <w:tabs>
          <w:tab w:val="left" w:pos="3969"/>
        </w:tabs>
        <w:spacing w:line="360" w:lineRule="auto"/>
        <w:ind w:left="426"/>
        <w:rPr>
          <w:rFonts w:ascii="Arial" w:hAnsi="Arial" w:cs="Arial"/>
          <w:sz w:val="20"/>
          <w:lang w:val="en-GB"/>
        </w:rPr>
      </w:pPr>
      <w:r w:rsidRPr="0039045E">
        <w:rPr>
          <w:rFonts w:ascii="Arial" w:hAnsi="Arial" w:cs="Arial"/>
          <w:sz w:val="20"/>
          <w:lang w:val="en-GB"/>
        </w:rPr>
        <w:t xml:space="preserve">The sedate funicular railway in the district of </w:t>
      </w:r>
      <w:proofErr w:type="spellStart"/>
      <w:r w:rsidRPr="0039045E">
        <w:rPr>
          <w:rFonts w:ascii="Arial" w:hAnsi="Arial" w:cs="Arial"/>
          <w:sz w:val="20"/>
          <w:lang w:val="en-GB"/>
        </w:rPr>
        <w:t>Heslach</w:t>
      </w:r>
      <w:proofErr w:type="spellEnd"/>
      <w:r w:rsidRPr="0039045E">
        <w:rPr>
          <w:rFonts w:ascii="Arial" w:hAnsi="Arial" w:cs="Arial"/>
          <w:sz w:val="20"/>
          <w:lang w:val="en-GB"/>
        </w:rPr>
        <w:t xml:space="preserve"> is a d</w:t>
      </w:r>
      <w:r>
        <w:rPr>
          <w:rFonts w:ascii="Arial" w:hAnsi="Arial" w:cs="Arial"/>
          <w:sz w:val="20"/>
          <w:lang w:val="en-GB"/>
        </w:rPr>
        <w:t xml:space="preserve">elightful </w:t>
      </w:r>
      <w:r w:rsidRPr="0039045E">
        <w:rPr>
          <w:rFonts w:ascii="Arial" w:hAnsi="Arial" w:cs="Arial"/>
          <w:sz w:val="20"/>
          <w:lang w:val="en-GB"/>
        </w:rPr>
        <w:t xml:space="preserve">relic from the past – and its exterior </w:t>
      </w:r>
      <w:r>
        <w:rPr>
          <w:rFonts w:ascii="Arial" w:hAnsi="Arial" w:cs="Arial"/>
          <w:sz w:val="20"/>
          <w:lang w:val="en-GB"/>
        </w:rPr>
        <w:t xml:space="preserve">has hardly changed since it was first opened in </w:t>
      </w:r>
      <w:r w:rsidRPr="0039045E">
        <w:rPr>
          <w:rFonts w:ascii="Arial" w:hAnsi="Arial" w:cs="Arial"/>
          <w:sz w:val="20"/>
          <w:lang w:val="en-GB"/>
        </w:rPr>
        <w:t xml:space="preserve">1929. </w:t>
      </w:r>
      <w:r w:rsidRPr="00B94595">
        <w:rPr>
          <w:rFonts w:ascii="Arial" w:hAnsi="Arial" w:cs="Arial"/>
          <w:sz w:val="20"/>
          <w:lang w:val="en-GB"/>
        </w:rPr>
        <w:t xml:space="preserve">Lots of teak, brass and enamel take passengers back to the 1920s </w:t>
      </w:r>
      <w:r>
        <w:rPr>
          <w:rFonts w:ascii="Arial" w:hAnsi="Arial" w:cs="Arial"/>
          <w:sz w:val="20"/>
          <w:lang w:val="en-GB"/>
        </w:rPr>
        <w:t xml:space="preserve">along a route with </w:t>
      </w:r>
      <w:r w:rsidRPr="00B94595">
        <w:rPr>
          <w:rFonts w:ascii="Arial" w:hAnsi="Arial" w:cs="Arial"/>
          <w:sz w:val="20"/>
          <w:lang w:val="en-GB"/>
        </w:rPr>
        <w:t xml:space="preserve">a gradient </w:t>
      </w:r>
      <w:r>
        <w:rPr>
          <w:rFonts w:ascii="Arial" w:hAnsi="Arial" w:cs="Arial"/>
          <w:sz w:val="20"/>
          <w:lang w:val="en-GB"/>
        </w:rPr>
        <w:t xml:space="preserve">of up to 28 per cent. </w:t>
      </w:r>
      <w:r w:rsidRPr="002A4D39">
        <w:rPr>
          <w:rFonts w:ascii="Arial" w:hAnsi="Arial" w:cs="Arial"/>
          <w:sz w:val="20"/>
          <w:lang w:val="en-GB"/>
        </w:rPr>
        <w:t xml:space="preserve">At the time of construction </w:t>
      </w:r>
      <w:r>
        <w:rPr>
          <w:rFonts w:ascii="Arial" w:hAnsi="Arial" w:cs="Arial"/>
          <w:sz w:val="20"/>
          <w:lang w:val="en-GB"/>
        </w:rPr>
        <w:t>this gem</w:t>
      </w:r>
      <w:r w:rsidRPr="002A4D39">
        <w:rPr>
          <w:rFonts w:ascii="Arial" w:hAnsi="Arial" w:cs="Arial"/>
          <w:sz w:val="20"/>
          <w:lang w:val="en-GB"/>
        </w:rPr>
        <w:t xml:space="preserve"> was already the first and fastest funicular railway in Germany with automatic steering (operated by the </w:t>
      </w:r>
      <w:r>
        <w:rPr>
          <w:rFonts w:ascii="Arial" w:hAnsi="Arial" w:cs="Arial"/>
          <w:sz w:val="20"/>
          <w:lang w:val="en-GB"/>
        </w:rPr>
        <w:t xml:space="preserve">attendant </w:t>
      </w:r>
      <w:r w:rsidRPr="002A4D39">
        <w:rPr>
          <w:rFonts w:ascii="Arial" w:hAnsi="Arial" w:cs="Arial"/>
          <w:sz w:val="20"/>
          <w:lang w:val="en-GB"/>
        </w:rPr>
        <w:t xml:space="preserve">pushing a </w:t>
      </w:r>
      <w:r>
        <w:rPr>
          <w:rFonts w:ascii="Arial" w:hAnsi="Arial" w:cs="Arial"/>
          <w:sz w:val="20"/>
          <w:lang w:val="en-GB"/>
        </w:rPr>
        <w:t xml:space="preserve">button), and it continues to run like clockwork in the present day. What's more, </w:t>
      </w:r>
      <w:r w:rsidRPr="002A4D39">
        <w:rPr>
          <w:rFonts w:ascii="Arial" w:hAnsi="Arial" w:cs="Arial"/>
          <w:sz w:val="20"/>
          <w:lang w:val="en-GB"/>
        </w:rPr>
        <w:t>Stuttgart's funicular railway is now a listed monument.</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837089" w14:paraId="572CD6D5" w14:textId="77777777" w:rsidTr="00353652">
        <w:tc>
          <w:tcPr>
            <w:tcW w:w="387" w:type="pct"/>
            <w:vAlign w:val="center"/>
          </w:tcPr>
          <w:p w14:paraId="08966207" w14:textId="77777777" w:rsidR="00837089" w:rsidRDefault="00837089" w:rsidP="00BC111A">
            <w:pPr>
              <w:tabs>
                <w:tab w:val="left" w:pos="3969"/>
              </w:tabs>
              <w:spacing w:line="360" w:lineRule="auto"/>
              <w:jc w:val="left"/>
              <w:rPr>
                <w:rFonts w:ascii="Arial" w:hAnsi="Arial" w:cs="Arial"/>
                <w:sz w:val="20"/>
              </w:rPr>
            </w:pPr>
            <w:r>
              <w:rPr>
                <w:noProof/>
              </w:rPr>
              <w:drawing>
                <wp:inline distT="0" distB="0" distL="0" distR="0" wp14:anchorId="73168A32" wp14:editId="42C0A3AA">
                  <wp:extent cx="252000" cy="252000"/>
                  <wp:effectExtent l="0" t="0" r="0" b="0"/>
                  <wp:docPr id="21" name="Grafik 2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7F59886B" w14:textId="20A9B716" w:rsidR="007D64C1" w:rsidRPr="007D64C1" w:rsidRDefault="00EE56AF" w:rsidP="00BC111A">
            <w:pPr>
              <w:tabs>
                <w:tab w:val="left" w:pos="3969"/>
              </w:tabs>
              <w:spacing w:line="360" w:lineRule="auto"/>
              <w:rPr>
                <w:rFonts w:ascii="Arial" w:hAnsi="Arial" w:cs="Arial"/>
                <w:color w:val="FF0000"/>
                <w:sz w:val="20"/>
              </w:rPr>
            </w:pPr>
            <w:hyperlink r:id="rId32" w:history="1">
              <w:r w:rsidR="00FF3D88" w:rsidRPr="008A5D26">
                <w:rPr>
                  <w:rStyle w:val="Hyperlink"/>
                  <w:rFonts w:ascii="Arial" w:hAnsi="Arial" w:cs="Arial"/>
                  <w:sz w:val="20"/>
                </w:rPr>
                <w:t>www.stuttgart-tourist.de/en/a-funicular-railway-stuttgart</w:t>
              </w:r>
            </w:hyperlink>
            <w:r w:rsidR="007D64C1" w:rsidRPr="007D64C1">
              <w:rPr>
                <w:rFonts w:ascii="Arial" w:hAnsi="Arial" w:cs="Arial"/>
                <w:color w:val="FF0000"/>
                <w:sz w:val="20"/>
              </w:rPr>
              <w:t xml:space="preserve"> </w:t>
            </w:r>
          </w:p>
          <w:p w14:paraId="5CE4F8E2" w14:textId="18B64141" w:rsidR="00837089" w:rsidRPr="003104C1" w:rsidRDefault="00EE56AF" w:rsidP="00BC111A">
            <w:pPr>
              <w:tabs>
                <w:tab w:val="left" w:pos="3969"/>
              </w:tabs>
              <w:spacing w:line="360" w:lineRule="auto"/>
              <w:rPr>
                <w:rFonts w:ascii="Arial" w:hAnsi="Arial" w:cs="Arial"/>
                <w:sz w:val="20"/>
              </w:rPr>
            </w:pPr>
            <w:hyperlink r:id="rId33" w:history="1">
              <w:r w:rsidR="00FF3D88" w:rsidRPr="008A5D26">
                <w:rPr>
                  <w:rStyle w:val="Hyperlink"/>
                  <w:rFonts w:ascii="Arial" w:hAnsi="Arial" w:cs="Arial"/>
                  <w:sz w:val="20"/>
                </w:rPr>
                <w:t>www.ssb-ag.de/unternehmen/informationen-fakten/fahrzeuge/seilbahn</w:t>
              </w:r>
            </w:hyperlink>
            <w:r w:rsidR="00837089" w:rsidRPr="003104C1">
              <w:rPr>
                <w:rFonts w:ascii="Arial" w:hAnsi="Arial" w:cs="Arial"/>
                <w:sz w:val="20"/>
              </w:rPr>
              <w:t xml:space="preserve"> </w:t>
            </w:r>
          </w:p>
        </w:tc>
      </w:tr>
      <w:tr w:rsidR="00837089" w14:paraId="44044F45" w14:textId="77777777" w:rsidTr="00353652">
        <w:tc>
          <w:tcPr>
            <w:tcW w:w="387" w:type="pct"/>
            <w:vAlign w:val="center"/>
          </w:tcPr>
          <w:p w14:paraId="6E3A9652" w14:textId="77777777" w:rsidR="00837089" w:rsidRDefault="00837089" w:rsidP="00BC111A">
            <w:pPr>
              <w:tabs>
                <w:tab w:val="left" w:pos="3969"/>
              </w:tabs>
              <w:spacing w:line="360" w:lineRule="auto"/>
              <w:jc w:val="left"/>
              <w:rPr>
                <w:noProof/>
              </w:rPr>
            </w:pPr>
            <w:r>
              <w:rPr>
                <w:noProof/>
              </w:rPr>
              <w:drawing>
                <wp:inline distT="0" distB="0" distL="0" distR="0" wp14:anchorId="73538234" wp14:editId="65B6EFBD">
                  <wp:extent cx="288000" cy="288000"/>
                  <wp:effectExtent l="0" t="0" r="0" b="0"/>
                  <wp:docPr id="22" name="Grafik 22"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58A5CC09" w14:textId="77777777" w:rsidR="00837089" w:rsidRDefault="00837089" w:rsidP="00BC111A">
            <w:pPr>
              <w:tabs>
                <w:tab w:val="left" w:pos="3969"/>
              </w:tabs>
              <w:spacing w:line="360" w:lineRule="auto"/>
              <w:rPr>
                <w:rFonts w:ascii="Arial" w:hAnsi="Arial" w:cs="Arial"/>
                <w:sz w:val="20"/>
              </w:rPr>
            </w:pPr>
            <w:r>
              <w:rPr>
                <w:rFonts w:ascii="Arial" w:hAnsi="Arial" w:cs="Arial"/>
                <w:sz w:val="20"/>
              </w:rPr>
              <w:t>Station "</w:t>
            </w:r>
            <w:proofErr w:type="spellStart"/>
            <w:r w:rsidRPr="00B63966">
              <w:rPr>
                <w:rFonts w:ascii="Arial" w:hAnsi="Arial" w:cs="Arial"/>
                <w:sz w:val="20"/>
              </w:rPr>
              <w:t>Südheimer</w:t>
            </w:r>
            <w:proofErr w:type="spellEnd"/>
            <w:r w:rsidRPr="00B63966">
              <w:rPr>
                <w:rFonts w:ascii="Arial" w:hAnsi="Arial" w:cs="Arial"/>
                <w:sz w:val="20"/>
              </w:rPr>
              <w:t xml:space="preserve"> Platz</w:t>
            </w:r>
            <w:r>
              <w:rPr>
                <w:rFonts w:ascii="Arial" w:hAnsi="Arial" w:cs="Arial"/>
                <w:sz w:val="20"/>
              </w:rPr>
              <w:t xml:space="preserve">" </w:t>
            </w:r>
            <w:proofErr w:type="spellStart"/>
            <w:r>
              <w:rPr>
                <w:rFonts w:ascii="Arial" w:hAnsi="Arial" w:cs="Arial"/>
                <w:sz w:val="20"/>
              </w:rPr>
              <w:t>to</w:t>
            </w:r>
            <w:proofErr w:type="spellEnd"/>
          </w:p>
          <w:p w14:paraId="6B916609" w14:textId="77777777" w:rsidR="00837089" w:rsidRDefault="00837089" w:rsidP="00BC111A">
            <w:pPr>
              <w:tabs>
                <w:tab w:val="left" w:pos="3969"/>
              </w:tabs>
              <w:spacing w:line="360" w:lineRule="auto"/>
              <w:rPr>
                <w:rFonts w:ascii="Arial" w:hAnsi="Arial" w:cs="Arial"/>
                <w:sz w:val="20"/>
              </w:rPr>
            </w:pPr>
            <w:r>
              <w:rPr>
                <w:rFonts w:ascii="Arial" w:hAnsi="Arial" w:cs="Arial"/>
                <w:sz w:val="20"/>
              </w:rPr>
              <w:t>Station "Waldfriedhof"</w:t>
            </w:r>
          </w:p>
        </w:tc>
      </w:tr>
    </w:tbl>
    <w:p w14:paraId="7461E866" w14:textId="77777777" w:rsidR="00837089" w:rsidRDefault="00837089" w:rsidP="00837089">
      <w:pPr>
        <w:tabs>
          <w:tab w:val="left" w:pos="3969"/>
        </w:tabs>
        <w:spacing w:line="360" w:lineRule="auto"/>
        <w:ind w:left="426"/>
        <w:rPr>
          <w:rFonts w:ascii="Arial Rounded MT Bold" w:hAnsi="Arial Rounded MT Bold" w:cs="Arial"/>
          <w:sz w:val="20"/>
        </w:rPr>
      </w:pPr>
    </w:p>
    <w:p w14:paraId="668B979E" w14:textId="77777777" w:rsidR="00837089" w:rsidRPr="00F15BF7" w:rsidRDefault="00837089" w:rsidP="00837089">
      <w:pPr>
        <w:tabs>
          <w:tab w:val="left" w:pos="3969"/>
        </w:tabs>
        <w:spacing w:line="360" w:lineRule="auto"/>
        <w:ind w:left="426"/>
        <w:rPr>
          <w:rFonts w:ascii="Arial Rounded MT Bold" w:hAnsi="Arial Rounded MT Bold" w:cs="Arial"/>
          <w:sz w:val="20"/>
          <w:lang w:val="en-GB"/>
        </w:rPr>
      </w:pPr>
      <w:r w:rsidRPr="00F15BF7">
        <w:rPr>
          <w:rFonts w:ascii="Arial Rounded MT Bold" w:hAnsi="Arial Rounded MT Bold" w:cs="Arial"/>
          <w:sz w:val="20"/>
          <w:lang w:val="en-GB"/>
        </w:rPr>
        <w:t>Swabian Forest Railway</w:t>
      </w:r>
    </w:p>
    <w:p w14:paraId="14447B1E" w14:textId="438D3348" w:rsidR="00837089" w:rsidRDefault="00837089" w:rsidP="00837089">
      <w:pPr>
        <w:tabs>
          <w:tab w:val="left" w:pos="3969"/>
        </w:tabs>
        <w:spacing w:line="360" w:lineRule="auto"/>
        <w:ind w:left="426"/>
        <w:rPr>
          <w:rFonts w:ascii="Arial" w:hAnsi="Arial" w:cs="Arial"/>
          <w:sz w:val="20"/>
          <w:lang w:val="en-GB"/>
        </w:rPr>
      </w:pPr>
      <w:r>
        <w:rPr>
          <w:rFonts w:ascii="Arial" w:hAnsi="Arial" w:cs="Arial"/>
          <w:sz w:val="20"/>
          <w:lang w:val="en-GB"/>
        </w:rPr>
        <w:t>T</w:t>
      </w:r>
      <w:r w:rsidRPr="002A4D39">
        <w:rPr>
          <w:rFonts w:ascii="Arial" w:hAnsi="Arial" w:cs="Arial"/>
          <w:sz w:val="20"/>
          <w:lang w:val="en-GB"/>
        </w:rPr>
        <w:t xml:space="preserve">he trains of the Swabian Forest Railway </w:t>
      </w:r>
      <w:r>
        <w:rPr>
          <w:rFonts w:ascii="Arial" w:hAnsi="Arial" w:cs="Arial"/>
          <w:sz w:val="20"/>
          <w:lang w:val="en-GB"/>
        </w:rPr>
        <w:t>chug through the Swabian Forest</w:t>
      </w:r>
      <w:r w:rsidRPr="002A4D39">
        <w:rPr>
          <w:rFonts w:ascii="Arial" w:hAnsi="Arial" w:cs="Arial"/>
          <w:sz w:val="20"/>
          <w:lang w:val="en-GB"/>
        </w:rPr>
        <w:t xml:space="preserve"> </w:t>
      </w:r>
      <w:r>
        <w:rPr>
          <w:rFonts w:ascii="Arial" w:hAnsi="Arial" w:cs="Arial"/>
          <w:sz w:val="20"/>
          <w:lang w:val="en-GB"/>
        </w:rPr>
        <w:t>o</w:t>
      </w:r>
      <w:r w:rsidRPr="002A4D39">
        <w:rPr>
          <w:rFonts w:ascii="Arial" w:hAnsi="Arial" w:cs="Arial"/>
          <w:sz w:val="20"/>
          <w:lang w:val="en-GB"/>
        </w:rPr>
        <w:t xml:space="preserve">n one of the steepest and loveliest </w:t>
      </w:r>
      <w:r>
        <w:rPr>
          <w:rFonts w:ascii="Arial" w:hAnsi="Arial" w:cs="Arial"/>
          <w:sz w:val="20"/>
          <w:lang w:val="en-GB"/>
        </w:rPr>
        <w:t xml:space="preserve">stretches of track </w:t>
      </w:r>
      <w:r w:rsidRPr="002A4D39">
        <w:rPr>
          <w:rFonts w:ascii="Arial" w:hAnsi="Arial" w:cs="Arial"/>
          <w:sz w:val="20"/>
          <w:lang w:val="en-GB"/>
        </w:rPr>
        <w:t>in Baden</w:t>
      </w:r>
      <w:r>
        <w:rPr>
          <w:rFonts w:ascii="Arial" w:hAnsi="Arial" w:cs="Arial"/>
          <w:sz w:val="20"/>
          <w:lang w:val="en-GB"/>
        </w:rPr>
        <w:t>-</w:t>
      </w:r>
      <w:r w:rsidRPr="002A4D39">
        <w:rPr>
          <w:rFonts w:ascii="Arial" w:hAnsi="Arial" w:cs="Arial"/>
          <w:sz w:val="20"/>
          <w:lang w:val="en-GB"/>
        </w:rPr>
        <w:t>Württemberg</w:t>
      </w:r>
      <w:r>
        <w:rPr>
          <w:rFonts w:ascii="Arial" w:hAnsi="Arial" w:cs="Arial"/>
          <w:sz w:val="20"/>
          <w:lang w:val="en-GB"/>
        </w:rPr>
        <w:t xml:space="preserve">. In addition to the nostalgic atmosphere of the historical carriages, the route is also an excursion in itself. </w:t>
      </w:r>
      <w:r w:rsidRPr="002A4D39">
        <w:rPr>
          <w:rFonts w:ascii="Arial" w:hAnsi="Arial" w:cs="Arial"/>
          <w:sz w:val="20"/>
          <w:lang w:val="en-GB"/>
        </w:rPr>
        <w:t xml:space="preserve">From Schorndorf it passes through several tourism highlights to </w:t>
      </w:r>
      <w:r>
        <w:rPr>
          <w:rFonts w:ascii="Arial" w:hAnsi="Arial" w:cs="Arial"/>
          <w:sz w:val="20"/>
          <w:lang w:val="en-GB"/>
        </w:rPr>
        <w:t xml:space="preserve">reach </w:t>
      </w:r>
      <w:proofErr w:type="spellStart"/>
      <w:r w:rsidRPr="002A4D39">
        <w:rPr>
          <w:rFonts w:ascii="Arial" w:hAnsi="Arial" w:cs="Arial"/>
          <w:sz w:val="20"/>
          <w:lang w:val="en-GB"/>
        </w:rPr>
        <w:t>Welzheim</w:t>
      </w:r>
      <w:proofErr w:type="spellEnd"/>
      <w:r w:rsidRPr="002A4D39">
        <w:rPr>
          <w:rFonts w:ascii="Arial" w:hAnsi="Arial" w:cs="Arial"/>
          <w:sz w:val="20"/>
          <w:lang w:val="en-GB"/>
        </w:rPr>
        <w:t xml:space="preserve">. </w:t>
      </w:r>
      <w:r w:rsidRPr="004B07DB">
        <w:rPr>
          <w:rFonts w:ascii="Arial" w:hAnsi="Arial" w:cs="Arial"/>
          <w:sz w:val="20"/>
          <w:lang w:val="en-GB"/>
        </w:rPr>
        <w:t xml:space="preserve">Impressive viaducts, gorges and heights </w:t>
      </w:r>
      <w:r>
        <w:rPr>
          <w:rFonts w:ascii="Arial" w:hAnsi="Arial" w:cs="Arial"/>
          <w:sz w:val="20"/>
          <w:lang w:val="en-GB"/>
        </w:rPr>
        <w:t xml:space="preserve">drift </w:t>
      </w:r>
      <w:r w:rsidRPr="004B07DB">
        <w:rPr>
          <w:rFonts w:ascii="Arial" w:hAnsi="Arial" w:cs="Arial"/>
          <w:sz w:val="20"/>
          <w:lang w:val="en-GB"/>
        </w:rPr>
        <w:t>past the windows of the steam and diesel trains. For technophile railway enthusiasts, families and day trippers alike, a ride on</w:t>
      </w:r>
      <w:r>
        <w:rPr>
          <w:rFonts w:ascii="Arial" w:hAnsi="Arial" w:cs="Arial"/>
          <w:sz w:val="20"/>
          <w:lang w:val="en-GB"/>
        </w:rPr>
        <w:t xml:space="preserve"> the Forest Railway</w:t>
      </w:r>
      <w:r w:rsidRPr="004B07DB">
        <w:rPr>
          <w:rFonts w:ascii="Arial" w:hAnsi="Arial" w:cs="Arial"/>
          <w:sz w:val="20"/>
          <w:lang w:val="en-GB"/>
        </w:rPr>
        <w:t xml:space="preserve"> </w:t>
      </w:r>
      <w:r>
        <w:rPr>
          <w:rFonts w:ascii="Arial" w:hAnsi="Arial" w:cs="Arial"/>
          <w:sz w:val="20"/>
          <w:lang w:val="en-GB"/>
        </w:rPr>
        <w:t xml:space="preserve">is an unforgettable </w:t>
      </w:r>
      <w:r w:rsidRPr="000C0B8F">
        <w:rPr>
          <w:rFonts w:ascii="Arial" w:hAnsi="Arial" w:cs="Arial"/>
          <w:sz w:val="20"/>
          <w:lang w:val="en-GB"/>
        </w:rPr>
        <w:t>way to discover the Swabian Forest.</w:t>
      </w:r>
      <w:r w:rsidR="006231E2" w:rsidRPr="000C0B8F">
        <w:rPr>
          <w:rFonts w:ascii="Arial" w:hAnsi="Arial" w:cs="Arial"/>
          <w:sz w:val="20"/>
          <w:lang w:val="en-GB"/>
        </w:rPr>
        <w:t xml:space="preserve"> (Due to a storm in the summer of 2024, the railway line of the Swabian Forest Railway was severely damaged and cannot be used by the museum railway until further notice.)</w:t>
      </w:r>
    </w:p>
    <w:tbl>
      <w:tblPr>
        <w:tblStyle w:val="Tabellenraster"/>
        <w:tblW w:w="4768" w:type="pct"/>
        <w:tblInd w:w="421" w:type="dxa"/>
        <w:tblBorders>
          <w:insideH w:val="none" w:sz="0" w:space="0" w:color="auto"/>
          <w:insideV w:val="none" w:sz="0" w:space="0" w:color="auto"/>
        </w:tblBorders>
        <w:tblLook w:val="04A0" w:firstRow="1" w:lastRow="0" w:firstColumn="1" w:lastColumn="0" w:noHBand="0" w:noVBand="1"/>
      </w:tblPr>
      <w:tblGrid>
        <w:gridCol w:w="669"/>
        <w:gridCol w:w="7973"/>
      </w:tblGrid>
      <w:tr w:rsidR="00837089" w14:paraId="7FE47869" w14:textId="77777777" w:rsidTr="00BC111A">
        <w:tc>
          <w:tcPr>
            <w:tcW w:w="387" w:type="pct"/>
            <w:vAlign w:val="center"/>
          </w:tcPr>
          <w:p w14:paraId="3BE10B78" w14:textId="77777777" w:rsidR="00837089" w:rsidRDefault="00837089" w:rsidP="00BC111A">
            <w:pPr>
              <w:tabs>
                <w:tab w:val="left" w:pos="3969"/>
              </w:tabs>
              <w:spacing w:line="360" w:lineRule="auto"/>
              <w:jc w:val="left"/>
              <w:rPr>
                <w:rFonts w:ascii="Arial" w:hAnsi="Arial" w:cs="Arial"/>
                <w:sz w:val="20"/>
              </w:rPr>
            </w:pPr>
            <w:r>
              <w:rPr>
                <w:noProof/>
              </w:rPr>
              <w:drawing>
                <wp:inline distT="0" distB="0" distL="0" distR="0" wp14:anchorId="36180066" wp14:editId="51D4219F">
                  <wp:extent cx="252000" cy="252000"/>
                  <wp:effectExtent l="0" t="0" r="0" b="0"/>
                  <wp:docPr id="29" name="Grafik 2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2000" cy="252000"/>
                          </a:xfrm>
                          <a:prstGeom prst="rect">
                            <a:avLst/>
                          </a:prstGeom>
                        </pic:spPr>
                      </pic:pic>
                    </a:graphicData>
                  </a:graphic>
                </wp:inline>
              </w:drawing>
            </w:r>
          </w:p>
        </w:tc>
        <w:tc>
          <w:tcPr>
            <w:tcW w:w="4613" w:type="pct"/>
          </w:tcPr>
          <w:p w14:paraId="0771AB57" w14:textId="77777777" w:rsidR="000C0B8F" w:rsidRPr="000C0B8F" w:rsidRDefault="00EE56AF" w:rsidP="00BC111A">
            <w:pPr>
              <w:tabs>
                <w:tab w:val="left" w:pos="3969"/>
              </w:tabs>
              <w:spacing w:line="360" w:lineRule="auto"/>
              <w:rPr>
                <w:rFonts w:ascii="Arial" w:hAnsi="Arial" w:cs="Arial"/>
                <w:sz w:val="20"/>
              </w:rPr>
            </w:pPr>
            <w:hyperlink r:id="rId34" w:history="1">
              <w:r w:rsidR="000C0B8F" w:rsidRPr="000C0B8F">
                <w:rPr>
                  <w:rStyle w:val="Hyperlink"/>
                  <w:rFonts w:ascii="Arial" w:hAnsi="Arial" w:cs="Arial"/>
                  <w:sz w:val="20"/>
                </w:rPr>
                <w:t>www.stuttgart-tourist.de/en/a-swabian-forest-railway</w:t>
              </w:r>
            </w:hyperlink>
            <w:r w:rsidR="000C0B8F" w:rsidRPr="000C0B8F">
              <w:rPr>
                <w:rFonts w:ascii="Arial" w:hAnsi="Arial" w:cs="Arial"/>
                <w:sz w:val="20"/>
              </w:rPr>
              <w:t xml:space="preserve"> </w:t>
            </w:r>
          </w:p>
          <w:p w14:paraId="66665C01" w14:textId="20CA2EC9" w:rsidR="00837089" w:rsidRPr="004F52D4" w:rsidRDefault="00EE56AF" w:rsidP="00BC111A">
            <w:pPr>
              <w:tabs>
                <w:tab w:val="left" w:pos="3969"/>
              </w:tabs>
              <w:spacing w:line="360" w:lineRule="auto"/>
              <w:rPr>
                <w:rFonts w:ascii="Arial" w:hAnsi="Arial" w:cs="Arial"/>
                <w:sz w:val="20"/>
              </w:rPr>
            </w:pPr>
            <w:hyperlink r:id="rId35" w:history="1">
              <w:r w:rsidR="00FF3D88" w:rsidRPr="008A5D26">
                <w:rPr>
                  <w:rStyle w:val="Hyperlink"/>
                  <w:rFonts w:ascii="Arial" w:hAnsi="Arial" w:cs="Arial"/>
                  <w:sz w:val="20"/>
                </w:rPr>
                <w:t>www.schwaebische-waldbahn.de</w:t>
              </w:r>
            </w:hyperlink>
            <w:r w:rsidR="00837089" w:rsidRPr="00B93377">
              <w:rPr>
                <w:rFonts w:ascii="Arial" w:hAnsi="Arial" w:cs="Arial"/>
                <w:sz w:val="20"/>
              </w:rPr>
              <w:t xml:space="preserve"> </w:t>
            </w:r>
          </w:p>
        </w:tc>
      </w:tr>
      <w:tr w:rsidR="00837089" w14:paraId="188BFC10" w14:textId="77777777" w:rsidTr="00BC111A">
        <w:tc>
          <w:tcPr>
            <w:tcW w:w="387" w:type="pct"/>
            <w:vAlign w:val="center"/>
          </w:tcPr>
          <w:p w14:paraId="7AEC637B" w14:textId="77777777" w:rsidR="00837089" w:rsidRDefault="00837089" w:rsidP="00BC111A">
            <w:pPr>
              <w:tabs>
                <w:tab w:val="left" w:pos="3969"/>
              </w:tabs>
              <w:spacing w:line="360" w:lineRule="auto"/>
              <w:jc w:val="left"/>
              <w:rPr>
                <w:noProof/>
              </w:rPr>
            </w:pPr>
            <w:r>
              <w:rPr>
                <w:noProof/>
              </w:rPr>
              <w:drawing>
                <wp:inline distT="0" distB="0" distL="0" distR="0" wp14:anchorId="521A9F10" wp14:editId="6254FB88">
                  <wp:extent cx="288000" cy="288000"/>
                  <wp:effectExtent l="0" t="0" r="0" b="0"/>
                  <wp:docPr id="31" name="Grafik 31" descr="Straßenb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etc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4613" w:type="pct"/>
          </w:tcPr>
          <w:p w14:paraId="59B151F4" w14:textId="77777777" w:rsidR="00837089" w:rsidRDefault="00837089" w:rsidP="00BC111A">
            <w:pPr>
              <w:tabs>
                <w:tab w:val="left" w:pos="3969"/>
              </w:tabs>
              <w:spacing w:line="360" w:lineRule="auto"/>
              <w:rPr>
                <w:rFonts w:ascii="Arial" w:hAnsi="Arial" w:cs="Arial"/>
                <w:sz w:val="20"/>
              </w:rPr>
            </w:pPr>
            <w:r>
              <w:rPr>
                <w:rFonts w:ascii="Arial" w:hAnsi="Arial" w:cs="Arial"/>
                <w:sz w:val="20"/>
              </w:rPr>
              <w:t xml:space="preserve">71634 Schorndorf </w:t>
            </w:r>
            <w:proofErr w:type="spellStart"/>
            <w:r>
              <w:rPr>
                <w:rFonts w:ascii="Arial" w:hAnsi="Arial" w:cs="Arial"/>
                <w:sz w:val="20"/>
              </w:rPr>
              <w:t>to</w:t>
            </w:r>
            <w:proofErr w:type="spellEnd"/>
          </w:p>
          <w:p w14:paraId="02A1E99E" w14:textId="77777777" w:rsidR="00837089" w:rsidRPr="00B93377" w:rsidRDefault="00837089" w:rsidP="00BC111A">
            <w:pPr>
              <w:tabs>
                <w:tab w:val="left" w:pos="3969"/>
              </w:tabs>
              <w:spacing w:line="360" w:lineRule="auto"/>
              <w:rPr>
                <w:rFonts w:ascii="Arial" w:hAnsi="Arial" w:cs="Arial"/>
                <w:sz w:val="20"/>
              </w:rPr>
            </w:pPr>
            <w:r w:rsidRPr="00B93377">
              <w:rPr>
                <w:rFonts w:ascii="Arial" w:hAnsi="Arial" w:cs="Arial"/>
                <w:sz w:val="20"/>
              </w:rPr>
              <w:t xml:space="preserve">73642 Welzheim </w:t>
            </w:r>
          </w:p>
        </w:tc>
      </w:tr>
    </w:tbl>
    <w:p w14:paraId="6085C6B5" w14:textId="5875F3E3" w:rsidR="00837089" w:rsidRDefault="00837089" w:rsidP="00837089">
      <w:pPr>
        <w:spacing w:line="360" w:lineRule="auto"/>
        <w:rPr>
          <w:rStyle w:val="Fett"/>
          <w:rFonts w:ascii="Arial" w:hAnsi="Arial" w:cs="Arial"/>
          <w:b w:val="0"/>
          <w:bCs w:val="0"/>
          <w:sz w:val="20"/>
        </w:rPr>
      </w:pPr>
    </w:p>
    <w:p w14:paraId="401A2694" w14:textId="1DA72A26" w:rsidR="007B6D57" w:rsidRDefault="007B6D57" w:rsidP="00837089">
      <w:pPr>
        <w:spacing w:line="360" w:lineRule="auto"/>
        <w:rPr>
          <w:rStyle w:val="Fett"/>
          <w:rFonts w:ascii="Arial" w:hAnsi="Arial" w:cs="Arial"/>
          <w:b w:val="0"/>
          <w:bCs w:val="0"/>
          <w:sz w:val="20"/>
        </w:rPr>
      </w:pPr>
    </w:p>
    <w:p w14:paraId="3108B0A6" w14:textId="77777777" w:rsidR="001C7DF1" w:rsidRDefault="001C7DF1" w:rsidP="00837089">
      <w:pPr>
        <w:spacing w:line="360" w:lineRule="auto"/>
        <w:rPr>
          <w:rStyle w:val="Fett"/>
          <w:rFonts w:ascii="Arial" w:hAnsi="Arial" w:cs="Arial"/>
          <w:b w:val="0"/>
          <w:bCs w:val="0"/>
          <w:sz w:val="20"/>
        </w:rPr>
      </w:pPr>
    </w:p>
    <w:p w14:paraId="072501AC" w14:textId="77777777" w:rsidR="00837089" w:rsidRDefault="00837089" w:rsidP="00837089">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36" w:history="1">
        <w:r w:rsidRPr="00581416">
          <w:rPr>
            <w:rStyle w:val="Hyperlink"/>
            <w:rFonts w:ascii="Arial" w:hAnsi="Arial" w:cs="Arial"/>
            <w:sz w:val="20"/>
            <w:lang w:val="en-US"/>
          </w:rPr>
          <w:t>info@stuttgart-tourist.de</w:t>
        </w:r>
      </w:hyperlink>
      <w:r>
        <w:rPr>
          <w:rFonts w:ascii="Arial" w:hAnsi="Arial" w:cs="Arial"/>
          <w:sz w:val="20"/>
          <w:lang w:val="en-US"/>
        </w:rPr>
        <w:t xml:space="preserve">, </w:t>
      </w:r>
      <w:hyperlink r:id="rId37" w:history="1">
        <w:r w:rsidRPr="00581416">
          <w:rPr>
            <w:rStyle w:val="Hyperlink"/>
            <w:rFonts w:ascii="Arial" w:hAnsi="Arial" w:cs="Arial"/>
            <w:sz w:val="20"/>
            <w:lang w:val="en-US"/>
          </w:rPr>
          <w:t>www.stuttgart-tourist.com</w:t>
        </w:r>
      </w:hyperlink>
    </w:p>
    <w:p w14:paraId="31BDD6E3" w14:textId="77777777" w:rsidR="00837089" w:rsidRDefault="00837089" w:rsidP="00837089">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CA6592">
        <w:rPr>
          <w:rFonts w:ascii="Arial" w:hAnsi="Arial" w:cs="Arial"/>
          <w:sz w:val="20"/>
          <w:lang w:val="en-GB"/>
        </w:rPr>
        <w:t xml:space="preserve">Phone: +49 711-22 28-100, </w:t>
      </w:r>
      <w:hyperlink r:id="rId38" w:history="1">
        <w:r w:rsidRPr="00CA6592">
          <w:rPr>
            <w:rStyle w:val="Hyperlink"/>
            <w:rFonts w:ascii="Arial" w:hAnsi="Arial" w:cs="Arial"/>
            <w:sz w:val="20"/>
            <w:lang w:val="en-GB"/>
          </w:rPr>
          <w:t>hotels@stuttgart-tourist.de</w:t>
        </w:r>
      </w:hyperlink>
    </w:p>
    <w:p w14:paraId="187DA236" w14:textId="71427EA0" w:rsidR="00987C82" w:rsidRPr="00837089" w:rsidRDefault="00837089" w:rsidP="00837089">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sidRPr="00CA6592">
        <w:rPr>
          <w:rFonts w:ascii="Arial" w:hAnsi="Arial" w:cs="Arial"/>
          <w:sz w:val="20"/>
          <w:lang w:val="en-GB"/>
        </w:rPr>
        <w:t xml:space="preserve">+49 711-22 28-123, </w:t>
      </w:r>
      <w:hyperlink r:id="rId39" w:history="1">
        <w:r w:rsidRPr="00CA6592">
          <w:rPr>
            <w:rStyle w:val="Hyperlink"/>
            <w:rFonts w:ascii="Arial" w:hAnsi="Arial" w:cs="Arial"/>
            <w:sz w:val="20"/>
            <w:lang w:val="en-GB"/>
          </w:rPr>
          <w:t>touren@stuttgart-tourist.de</w:t>
        </w:r>
      </w:hyperlink>
    </w:p>
    <w:sectPr w:rsidR="00987C82" w:rsidRPr="00837089" w:rsidSect="001040C3">
      <w:headerReference w:type="default" r:id="rId40"/>
      <w:footerReference w:type="default" r:id="rId41"/>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16582A6" w:rsidR="00607357" w:rsidRPr="00AD6D17" w:rsidRDefault="00EE56AF"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EE56AF"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8F"/>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C7DF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0C1D"/>
    <w:rsid w:val="002F11F7"/>
    <w:rsid w:val="002F170A"/>
    <w:rsid w:val="00300175"/>
    <w:rsid w:val="00300B89"/>
    <w:rsid w:val="00301683"/>
    <w:rsid w:val="00304246"/>
    <w:rsid w:val="00304493"/>
    <w:rsid w:val="00306748"/>
    <w:rsid w:val="00306D46"/>
    <w:rsid w:val="003104C1"/>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3652"/>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1E2"/>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1FF9"/>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6D57"/>
    <w:rsid w:val="007B7806"/>
    <w:rsid w:val="007C0F6B"/>
    <w:rsid w:val="007C13EF"/>
    <w:rsid w:val="007C2B3D"/>
    <w:rsid w:val="007C3A59"/>
    <w:rsid w:val="007C461B"/>
    <w:rsid w:val="007C4BD6"/>
    <w:rsid w:val="007C4F93"/>
    <w:rsid w:val="007C5828"/>
    <w:rsid w:val="007C693C"/>
    <w:rsid w:val="007D072C"/>
    <w:rsid w:val="007D1278"/>
    <w:rsid w:val="007D3821"/>
    <w:rsid w:val="007D64C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089"/>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00EE"/>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C6B77"/>
    <w:rsid w:val="00ED275F"/>
    <w:rsid w:val="00ED3055"/>
    <w:rsid w:val="00ED3BC0"/>
    <w:rsid w:val="00ED4454"/>
    <w:rsid w:val="00ED44C8"/>
    <w:rsid w:val="00ED574D"/>
    <w:rsid w:val="00ED67F8"/>
    <w:rsid w:val="00ED6A93"/>
    <w:rsid w:val="00EE0AD0"/>
    <w:rsid w:val="00EE56AF"/>
    <w:rsid w:val="00EE5C39"/>
    <w:rsid w:val="00EF1D4D"/>
    <w:rsid w:val="00EF2069"/>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3D88"/>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83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33931704">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hyperlink" Target="http://www.stuttgart-tourist.de/en/a-mercedes-benz-museum" TargetMode="External"/><Relationship Id="rId26" Type="http://schemas.openxmlformats.org/officeDocument/2006/relationships/hyperlink" Target="http://www.stuttgart-tourist.de/en/a-infoturm-stuttgart-ulm-railway-project" TargetMode="External"/><Relationship Id="rId39" Type="http://schemas.openxmlformats.org/officeDocument/2006/relationships/hyperlink" Target="mailto:touren@stuttgart-tourist.de" TargetMode="External"/><Relationship Id="rId3" Type="http://schemas.openxmlformats.org/officeDocument/2006/relationships/styles" Target="styles.xml"/><Relationship Id="rId21" Type="http://schemas.openxmlformats.org/officeDocument/2006/relationships/hyperlink" Target="http://www.porsche.com/international/aboutporsche/porschemuseum" TargetMode="External"/><Relationship Id="rId34" Type="http://schemas.openxmlformats.org/officeDocument/2006/relationships/hyperlink" Target="http://www.stuttgart-tourist.de/en/a-swabian-forest-railway"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ercedes-benz.com/en/art-and-culture/museum/partner-museums/gottlieb-daimler-memorial" TargetMode="External"/><Relationship Id="rId25" Type="http://schemas.openxmlformats.org/officeDocument/2006/relationships/hyperlink" Target="http://www.auwaerter-museum.de/" TargetMode="External"/><Relationship Id="rId33" Type="http://schemas.openxmlformats.org/officeDocument/2006/relationships/hyperlink" Target="http://www.ssb-ag.de/unternehmen/informationen-fakten/fahrzeuge/seilbahn/" TargetMode="External"/><Relationship Id="rId38" Type="http://schemas.openxmlformats.org/officeDocument/2006/relationships/hyperlink" Target="mailto:hotels@stuttgart-tourist.de" TargetMode="External"/><Relationship Id="rId2" Type="http://schemas.openxmlformats.org/officeDocument/2006/relationships/numbering" Target="numbering.xml"/><Relationship Id="rId16" Type="http://schemas.openxmlformats.org/officeDocument/2006/relationships/hyperlink" Target="http://www.stuttgart-tourist.de/en/a-daimler-memorial-sight" TargetMode="External"/><Relationship Id="rId20" Type="http://schemas.openxmlformats.org/officeDocument/2006/relationships/hyperlink" Target="http://www.stuttgart-tourist.de/en/a-porsche-museum" TargetMode="External"/><Relationship Id="rId29" Type="http://schemas.openxmlformats.org/officeDocument/2006/relationships/hyperlink" Target="http://www.maerklineum.de/e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cedes-benz.com/en/art-and-culture/museum/partner-museums/gottlieb-daimler-birth-place" TargetMode="External"/><Relationship Id="rId24" Type="http://schemas.openxmlformats.org/officeDocument/2006/relationships/hyperlink" Target="http://www.stuttgart-tourist.de/en/a-gottlob-auwaerter-museum" TargetMode="External"/><Relationship Id="rId32" Type="http://schemas.openxmlformats.org/officeDocument/2006/relationships/hyperlink" Target="http://www.stuttgart-tourist.de/en/a-funicular-railway-stuttgart" TargetMode="External"/><Relationship Id="rId37" Type="http://schemas.openxmlformats.org/officeDocument/2006/relationships/hyperlink" Target="http://www.stuttgart-tourist.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hyperlink" Target="https://motorworld.de/en/region-stuttgart" TargetMode="External"/><Relationship Id="rId28" Type="http://schemas.openxmlformats.org/officeDocument/2006/relationships/hyperlink" Target="http://www.stuttgart-tourist.de/en/a-the-maerklin-experience-maerklin-erlebniswelt-goeppingen" TargetMode="External"/><Relationship Id="rId36" Type="http://schemas.openxmlformats.org/officeDocument/2006/relationships/hyperlink" Target="mailto:info@stuttgart-tourist.de" TargetMode="External"/><Relationship Id="rId10" Type="http://schemas.openxmlformats.org/officeDocument/2006/relationships/hyperlink" Target="http://www.stuttgart-tourist.de/en/a-gottlieb-daimler-birthplace" TargetMode="External"/><Relationship Id="rId19" Type="http://schemas.openxmlformats.org/officeDocument/2006/relationships/hyperlink" Target="http://www.mercedes-benz.com/en/art-and-culture/museum" TargetMode="External"/><Relationship Id="rId31" Type="http://schemas.openxmlformats.org/officeDocument/2006/relationships/hyperlink" Target="http://www.ssb-ag.de/unternehmen/informationen-fakten/fahrzeuge/zahnradbahn/"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hyperlink" Target="http://www.stuttgart-tourist.de/en/a-meilenwerk" TargetMode="External"/><Relationship Id="rId27" Type="http://schemas.openxmlformats.org/officeDocument/2006/relationships/hyperlink" Target="http://www.its-projekt.de/en" TargetMode="External"/><Relationship Id="rId30" Type="http://schemas.openxmlformats.org/officeDocument/2006/relationships/hyperlink" Target="http://www.stuttgart-tourist.de/en/a-cogwheel-train-stuttgart-zacke" TargetMode="External"/><Relationship Id="rId35" Type="http://schemas.openxmlformats.org/officeDocument/2006/relationships/hyperlink" Target="http://www.schwaebische-waldbahn.de/"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D7E0-4E8E-4600-B820-2E9AA28E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11427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12</cp:revision>
  <cp:lastPrinted>2023-01-20T13:13:00Z</cp:lastPrinted>
  <dcterms:created xsi:type="dcterms:W3CDTF">2023-01-20T13:13:00Z</dcterms:created>
  <dcterms:modified xsi:type="dcterms:W3CDTF">2025-05-12T08:15:00Z</dcterms:modified>
</cp:coreProperties>
</file>