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528FC" w14:textId="77777777" w:rsidR="003B7A33" w:rsidRPr="00275314" w:rsidRDefault="003B7A33" w:rsidP="003B7A33">
      <w:pPr>
        <w:spacing w:line="360" w:lineRule="auto"/>
        <w:ind w:left="426"/>
        <w:jc w:val="left"/>
        <w:rPr>
          <w:rFonts w:ascii="Arial Rounded MT Bold" w:hAnsi="Arial Rounded MT Bold" w:cs="Arial"/>
          <w:sz w:val="20"/>
          <w:u w:val="single"/>
        </w:rPr>
      </w:pPr>
      <w:r w:rsidRPr="00275314">
        <w:rPr>
          <w:rFonts w:ascii="Arial Rounded MT Bold" w:hAnsi="Arial Rounded MT Bold" w:cs="Arial"/>
          <w:sz w:val="20"/>
          <w:u w:val="single"/>
        </w:rPr>
        <w:t>Presseinformation</w:t>
      </w:r>
    </w:p>
    <w:p w14:paraId="24E30BA0" w14:textId="64DBF5DB" w:rsidR="00ED574D" w:rsidRPr="00275314" w:rsidRDefault="0008018A" w:rsidP="00766CF0">
      <w:pPr>
        <w:spacing w:line="360" w:lineRule="auto"/>
        <w:ind w:left="425" w:firstLine="1"/>
        <w:jc w:val="right"/>
        <w:rPr>
          <w:rFonts w:ascii="Arial" w:hAnsi="Arial" w:cs="Arial"/>
          <w:sz w:val="20"/>
        </w:rPr>
      </w:pPr>
      <w:r w:rsidRPr="0008018A">
        <w:rPr>
          <w:rFonts w:ascii="Arial" w:hAnsi="Arial" w:cs="Arial"/>
          <w:sz w:val="20"/>
        </w:rPr>
        <w:t>29</w:t>
      </w:r>
      <w:r w:rsidR="00654CF0" w:rsidRPr="0008018A">
        <w:rPr>
          <w:rFonts w:ascii="Arial" w:hAnsi="Arial" w:cs="Arial"/>
          <w:sz w:val="20"/>
        </w:rPr>
        <w:t>.</w:t>
      </w:r>
      <w:r w:rsidR="00654CF0" w:rsidRPr="001A7ED2">
        <w:rPr>
          <w:rFonts w:ascii="Arial" w:hAnsi="Arial" w:cs="Arial"/>
          <w:sz w:val="20"/>
        </w:rPr>
        <w:t xml:space="preserve"> </w:t>
      </w:r>
      <w:r w:rsidR="00906CBD" w:rsidRPr="001A7ED2">
        <w:rPr>
          <w:rFonts w:ascii="Arial" w:hAnsi="Arial" w:cs="Arial"/>
          <w:sz w:val="20"/>
        </w:rPr>
        <w:t>Ju</w:t>
      </w:r>
      <w:r w:rsidR="00DB321A" w:rsidRPr="001A7ED2">
        <w:rPr>
          <w:rFonts w:ascii="Arial" w:hAnsi="Arial" w:cs="Arial"/>
          <w:sz w:val="20"/>
        </w:rPr>
        <w:t>l</w:t>
      </w:r>
      <w:r w:rsidR="00273076" w:rsidRPr="001A7ED2">
        <w:rPr>
          <w:rFonts w:ascii="Arial" w:hAnsi="Arial" w:cs="Arial"/>
          <w:sz w:val="20"/>
        </w:rPr>
        <w:t>i</w:t>
      </w:r>
      <w:r w:rsidR="00ED574D" w:rsidRPr="001A7ED2">
        <w:rPr>
          <w:rFonts w:ascii="Arial" w:hAnsi="Arial" w:cs="Arial"/>
          <w:sz w:val="20"/>
        </w:rPr>
        <w:t xml:space="preserve"> 20</w:t>
      </w:r>
      <w:r w:rsidR="003D604D" w:rsidRPr="001A7ED2">
        <w:rPr>
          <w:rFonts w:ascii="Arial" w:hAnsi="Arial" w:cs="Arial"/>
          <w:sz w:val="20"/>
        </w:rPr>
        <w:t>2</w:t>
      </w:r>
      <w:r w:rsidR="003818BE">
        <w:rPr>
          <w:rFonts w:ascii="Arial" w:hAnsi="Arial" w:cs="Arial"/>
          <w:sz w:val="20"/>
        </w:rPr>
        <w:t>6</w:t>
      </w:r>
    </w:p>
    <w:p w14:paraId="3541C5B4" w14:textId="77777777" w:rsidR="00ED574D" w:rsidRPr="00275314" w:rsidRDefault="00ED574D" w:rsidP="003B7A33">
      <w:pPr>
        <w:spacing w:line="360" w:lineRule="auto"/>
        <w:ind w:left="425" w:firstLine="1"/>
        <w:jc w:val="right"/>
        <w:rPr>
          <w:rFonts w:ascii="Arial" w:hAnsi="Arial" w:cs="Arial"/>
          <w:sz w:val="20"/>
        </w:rPr>
      </w:pPr>
    </w:p>
    <w:p w14:paraId="154D4EF1" w14:textId="1E9F2BD7" w:rsidR="00DB321A" w:rsidRDefault="00766CF0" w:rsidP="003B7A33">
      <w:pPr>
        <w:spacing w:line="360" w:lineRule="auto"/>
        <w:ind w:left="425"/>
        <w:rPr>
          <w:rFonts w:ascii="Arial Rounded MT Bold" w:hAnsi="Arial Rounded MT Bold" w:cs="Arial"/>
          <w:sz w:val="26"/>
          <w:szCs w:val="26"/>
        </w:rPr>
      </w:pPr>
      <w:r>
        <w:rPr>
          <w:rFonts w:ascii="Arial Rounded MT Bold" w:hAnsi="Arial Rounded MT Bold" w:cs="Arial"/>
          <w:sz w:val="26"/>
          <w:szCs w:val="26"/>
        </w:rPr>
        <w:t>Neue ErlebnisCard</w:t>
      </w:r>
      <w:r w:rsidR="00E047E1">
        <w:rPr>
          <w:rFonts w:ascii="Arial Rounded MT Bold" w:hAnsi="Arial Rounded MT Bold" w:cs="Arial"/>
          <w:sz w:val="26"/>
          <w:szCs w:val="26"/>
        </w:rPr>
        <w:t>-Partner</w:t>
      </w:r>
    </w:p>
    <w:p w14:paraId="39DD5529" w14:textId="1D5C6793" w:rsidR="00206C51" w:rsidRPr="00654CF0" w:rsidRDefault="008D0841" w:rsidP="003B7A33">
      <w:pPr>
        <w:spacing w:line="360" w:lineRule="auto"/>
        <w:ind w:left="425"/>
        <w:rPr>
          <w:rFonts w:ascii="Arial Rounded MT Bold" w:hAnsi="Arial Rounded MT Bold" w:cs="Arial"/>
          <w:sz w:val="20"/>
        </w:rPr>
      </w:pPr>
      <w:r>
        <w:rPr>
          <w:rFonts w:ascii="Arial Rounded MT Bold" w:hAnsi="Arial Rounded MT Bold" w:cs="Arial"/>
          <w:sz w:val="20"/>
        </w:rPr>
        <w:t xml:space="preserve">Attraktive Freizeit- und Shoppingangebote ab 1. August </w:t>
      </w:r>
    </w:p>
    <w:p w14:paraId="549E02E4" w14:textId="4CE1B719" w:rsidR="00273076" w:rsidRPr="00273076" w:rsidRDefault="00273076" w:rsidP="00273076">
      <w:pPr>
        <w:spacing w:line="360" w:lineRule="auto"/>
        <w:rPr>
          <w:rFonts w:ascii="Arial Rounded MT Bold" w:hAnsi="Arial Rounded MT Bold" w:cs="Arial"/>
          <w:sz w:val="20"/>
        </w:rPr>
      </w:pPr>
    </w:p>
    <w:p w14:paraId="16EF13CF" w14:textId="4EF87CFD" w:rsidR="00AE11BD" w:rsidRDefault="008D0841" w:rsidP="003818BE">
      <w:pPr>
        <w:spacing w:line="360" w:lineRule="auto"/>
        <w:ind w:left="425"/>
        <w:rPr>
          <w:rFonts w:ascii="Arial Rounded MT Bold" w:hAnsi="Arial Rounded MT Bold" w:cs="Arial"/>
          <w:sz w:val="20"/>
        </w:rPr>
      </w:pPr>
      <w:bookmarkStart w:id="0" w:name="_Hlk169618226"/>
      <w:r>
        <w:rPr>
          <w:rFonts w:ascii="Arial Rounded MT Bold" w:hAnsi="Arial Rounded MT Bold" w:cs="Arial"/>
          <w:sz w:val="20"/>
        </w:rPr>
        <w:t xml:space="preserve">Die ErlebnisCard wächst weiter: </w:t>
      </w:r>
      <w:r w:rsidR="00766CF0">
        <w:rPr>
          <w:rFonts w:ascii="Arial Rounded MT Bold" w:hAnsi="Arial Rounded MT Bold" w:cs="Arial"/>
          <w:sz w:val="20"/>
        </w:rPr>
        <w:t>Ab dem 1. August 2026</w:t>
      </w:r>
      <w:r>
        <w:rPr>
          <w:rFonts w:ascii="Arial Rounded MT Bold" w:hAnsi="Arial Rounded MT Bold" w:cs="Arial"/>
          <w:sz w:val="20"/>
        </w:rPr>
        <w:t xml:space="preserve"> ergänzen mit dem </w:t>
      </w:r>
      <w:proofErr w:type="spellStart"/>
      <w:r>
        <w:rPr>
          <w:rFonts w:ascii="Arial Rounded MT Bold" w:hAnsi="Arial Rounded MT Bold" w:cs="Arial"/>
          <w:sz w:val="20"/>
        </w:rPr>
        <w:t>Quadrium</w:t>
      </w:r>
      <w:proofErr w:type="spellEnd"/>
      <w:r>
        <w:rPr>
          <w:rFonts w:ascii="Arial Rounded MT Bold" w:hAnsi="Arial Rounded MT Bold" w:cs="Arial"/>
          <w:sz w:val="20"/>
        </w:rPr>
        <w:t xml:space="preserve"> in Wernau und dem Gummi Bären Land</w:t>
      </w:r>
      <w:r w:rsidR="00AE11BD">
        <w:rPr>
          <w:rFonts w:ascii="Arial Rounded MT Bold" w:hAnsi="Arial Rounded MT Bold" w:cs="Arial"/>
          <w:sz w:val="20"/>
        </w:rPr>
        <w:t xml:space="preserve"> Shop im Bonbon-Museum in Vaihingen an der Enz zwei neue Leistungspartner das Angebot. </w:t>
      </w:r>
    </w:p>
    <w:p w14:paraId="2C7E2568" w14:textId="77777777" w:rsidR="001D12AF" w:rsidRDefault="001D12AF" w:rsidP="003818BE">
      <w:pPr>
        <w:spacing w:line="360" w:lineRule="auto"/>
        <w:ind w:left="425"/>
        <w:rPr>
          <w:rFonts w:ascii="Arial Rounded MT Bold" w:hAnsi="Arial Rounded MT Bold" w:cs="Arial"/>
          <w:sz w:val="20"/>
        </w:rPr>
      </w:pPr>
    </w:p>
    <w:p w14:paraId="05BA1E7F" w14:textId="143A13B7" w:rsidR="00AE11BD" w:rsidRDefault="00AE11BD" w:rsidP="00AE11BD">
      <w:pPr>
        <w:spacing w:line="360" w:lineRule="auto"/>
        <w:ind w:left="425"/>
        <w:rPr>
          <w:rFonts w:ascii="Arial" w:hAnsi="Arial" w:cs="Arial"/>
          <w:sz w:val="20"/>
        </w:rPr>
      </w:pPr>
      <w:r>
        <w:rPr>
          <w:rFonts w:ascii="Arial" w:hAnsi="Arial" w:cs="Arial"/>
          <w:sz w:val="20"/>
        </w:rPr>
        <w:t xml:space="preserve">Mit </w:t>
      </w:r>
      <w:r w:rsidRPr="008D0841">
        <w:rPr>
          <w:rFonts w:ascii="Arial" w:hAnsi="Arial" w:cs="Arial"/>
          <w:sz w:val="20"/>
        </w:rPr>
        <w:t xml:space="preserve">der ErlebnisCard entdecken </w:t>
      </w:r>
      <w:r w:rsidR="00E047E1">
        <w:rPr>
          <w:rFonts w:ascii="Arial" w:hAnsi="Arial" w:cs="Arial"/>
          <w:sz w:val="20"/>
        </w:rPr>
        <w:t xml:space="preserve">Inhaberinnen und Inhaber </w:t>
      </w:r>
      <w:r w:rsidR="00BD5568">
        <w:rPr>
          <w:rFonts w:ascii="Arial" w:hAnsi="Arial" w:cs="Arial"/>
          <w:sz w:val="20"/>
        </w:rPr>
        <w:t xml:space="preserve">365 Tage lang </w:t>
      </w:r>
      <w:r w:rsidRPr="008D0841">
        <w:rPr>
          <w:rFonts w:ascii="Arial" w:hAnsi="Arial" w:cs="Arial"/>
          <w:sz w:val="20"/>
        </w:rPr>
        <w:t>mehr als 70 Freizeitangebote in der Region Stuttgart und profitieren bei allen teilnehmenden Leistungspartnern von einmalig kostenfreien Eintritten, Vergünstigungen oder besonderen Angeboten.</w:t>
      </w:r>
      <w:r>
        <w:rPr>
          <w:rFonts w:ascii="Arial" w:hAnsi="Arial" w:cs="Arial"/>
          <w:sz w:val="20"/>
        </w:rPr>
        <w:t xml:space="preserve"> </w:t>
      </w:r>
      <w:r w:rsidRPr="008D0841">
        <w:rPr>
          <w:rFonts w:ascii="Arial" w:hAnsi="Arial" w:cs="Arial"/>
          <w:sz w:val="20"/>
        </w:rPr>
        <w:t xml:space="preserve">Neu dabei ist ab August das </w:t>
      </w:r>
      <w:proofErr w:type="spellStart"/>
      <w:r w:rsidRPr="004B02C9">
        <w:rPr>
          <w:rFonts w:ascii="Arial Rounded MT Bold" w:hAnsi="Arial Rounded MT Bold" w:cs="Arial"/>
          <w:sz w:val="20"/>
        </w:rPr>
        <w:t>Quadrium</w:t>
      </w:r>
      <w:proofErr w:type="spellEnd"/>
      <w:r w:rsidRPr="004B02C9">
        <w:rPr>
          <w:rFonts w:ascii="Arial Rounded MT Bold" w:hAnsi="Arial Rounded MT Bold" w:cs="Arial"/>
          <w:sz w:val="20"/>
        </w:rPr>
        <w:t xml:space="preserve"> in Wernau</w:t>
      </w:r>
      <w:r w:rsidRPr="008D0841">
        <w:rPr>
          <w:rFonts w:ascii="Arial" w:hAnsi="Arial" w:cs="Arial"/>
          <w:sz w:val="20"/>
        </w:rPr>
        <w:t>. Card-</w:t>
      </w:r>
      <w:r w:rsidR="00E047E1">
        <w:rPr>
          <w:rFonts w:ascii="Arial" w:hAnsi="Arial" w:cs="Arial"/>
          <w:sz w:val="20"/>
        </w:rPr>
        <w:t>Besitzende</w:t>
      </w:r>
      <w:r w:rsidR="00AF6E97">
        <w:rPr>
          <w:rFonts w:ascii="Arial" w:hAnsi="Arial" w:cs="Arial"/>
          <w:sz w:val="20"/>
        </w:rPr>
        <w:t xml:space="preserve"> </w:t>
      </w:r>
      <w:r w:rsidRPr="008D0841">
        <w:rPr>
          <w:rFonts w:ascii="Arial" w:hAnsi="Arial" w:cs="Arial"/>
          <w:sz w:val="20"/>
        </w:rPr>
        <w:t>erhalten dort kostenfreien Eintritt in das Freibad sowie in das Hallenbad. Darüber hinaus ist ein 3-Stunden-Ticket für den Wellnessbereich inklusive</w:t>
      </w:r>
      <w:r w:rsidR="00E047E1">
        <w:rPr>
          <w:rFonts w:ascii="Arial" w:hAnsi="Arial" w:cs="Arial"/>
          <w:sz w:val="20"/>
        </w:rPr>
        <w:t xml:space="preserve">. </w:t>
      </w:r>
      <w:r w:rsidRPr="008D0841">
        <w:rPr>
          <w:rFonts w:ascii="Arial" w:hAnsi="Arial" w:cs="Arial"/>
          <w:sz w:val="20"/>
        </w:rPr>
        <w:t xml:space="preserve">Ebenfalls neu im Leistungsangebot ist der </w:t>
      </w:r>
      <w:r w:rsidRPr="004B02C9">
        <w:rPr>
          <w:rFonts w:ascii="Arial Rounded MT Bold" w:hAnsi="Arial Rounded MT Bold" w:cs="Arial"/>
          <w:sz w:val="20"/>
        </w:rPr>
        <w:t>Gummi Bären Land Shop im Bonbon-Museum in Vaihingen an der Enz</w:t>
      </w:r>
      <w:r w:rsidRPr="008D0841">
        <w:rPr>
          <w:rFonts w:ascii="Arial" w:hAnsi="Arial" w:cs="Arial"/>
          <w:sz w:val="20"/>
        </w:rPr>
        <w:t>. Besucherinnen und Besucher erhalten</w:t>
      </w:r>
      <w:r w:rsidR="00E047E1">
        <w:rPr>
          <w:rFonts w:ascii="Arial" w:hAnsi="Arial" w:cs="Arial"/>
          <w:sz w:val="20"/>
        </w:rPr>
        <w:t xml:space="preserve"> auf Ihren Einkauf im Süßwaren Paradies </w:t>
      </w:r>
      <w:r w:rsidRPr="008D0841">
        <w:rPr>
          <w:rFonts w:ascii="Arial" w:hAnsi="Arial" w:cs="Arial"/>
          <w:sz w:val="20"/>
        </w:rPr>
        <w:t>eine Vergütung in Höhe von fünf Euro</w:t>
      </w:r>
      <w:r w:rsidR="00E047E1">
        <w:rPr>
          <w:rFonts w:ascii="Arial" w:hAnsi="Arial" w:cs="Arial"/>
          <w:sz w:val="20"/>
        </w:rPr>
        <w:t xml:space="preserve"> (ab 25 Euro Mindesteinkaufswert)</w:t>
      </w:r>
      <w:r w:rsidRPr="008D0841">
        <w:rPr>
          <w:rFonts w:ascii="Arial" w:hAnsi="Arial" w:cs="Arial"/>
          <w:sz w:val="20"/>
        </w:rPr>
        <w:t>. Der Eintritt in das Bonbon-Museum ist grundsätzlich kostenfrei und lässt sich ideal mit einem Besuch des Shops verbinden.</w:t>
      </w:r>
    </w:p>
    <w:p w14:paraId="46CFE888" w14:textId="77777777" w:rsidR="00AE11BD" w:rsidRPr="008D0841" w:rsidRDefault="00AE11BD" w:rsidP="00AE11BD">
      <w:pPr>
        <w:spacing w:line="360" w:lineRule="auto"/>
        <w:ind w:left="425"/>
        <w:rPr>
          <w:rFonts w:ascii="Arial" w:hAnsi="Arial" w:cs="Arial"/>
          <w:sz w:val="20"/>
        </w:rPr>
      </w:pPr>
    </w:p>
    <w:p w14:paraId="45D84B98" w14:textId="131313D9" w:rsidR="008D0841" w:rsidRDefault="00AE11BD" w:rsidP="00AE11BD">
      <w:pPr>
        <w:spacing w:line="360" w:lineRule="auto"/>
        <w:ind w:left="425"/>
        <w:rPr>
          <w:rFonts w:ascii="Arial" w:hAnsi="Arial" w:cs="Arial"/>
          <w:sz w:val="20"/>
        </w:rPr>
      </w:pPr>
      <w:r w:rsidRPr="008D0841">
        <w:rPr>
          <w:rFonts w:ascii="Arial" w:hAnsi="Arial" w:cs="Arial"/>
          <w:sz w:val="20"/>
        </w:rPr>
        <w:t xml:space="preserve">Mit der regelmäßigen Erweiterung des Partnernetzwerks entwickelt sich die ErlebnisCard kontinuierlich weiter und bietet ihren Nutzerinnen und Nutzern immer wieder neue Möglichkeiten, die Region Stuttgart auf abwechslungsreiche Weise zu entdecken. </w:t>
      </w:r>
      <w:bookmarkEnd w:id="0"/>
    </w:p>
    <w:p w14:paraId="1FF83E92" w14:textId="77777777" w:rsidR="004872D2" w:rsidRDefault="004872D2" w:rsidP="004872D2">
      <w:pPr>
        <w:spacing w:line="360" w:lineRule="auto"/>
        <w:ind w:left="425"/>
        <w:rPr>
          <w:rFonts w:ascii="Arial" w:hAnsi="Arial" w:cs="Arial"/>
          <w:color w:val="000000" w:themeColor="text1"/>
          <w:sz w:val="20"/>
        </w:rPr>
      </w:pPr>
    </w:p>
    <w:p w14:paraId="30A0F6D7" w14:textId="482F668F" w:rsidR="008D0841" w:rsidRPr="008D0841" w:rsidRDefault="00766CF0" w:rsidP="008D0841">
      <w:pPr>
        <w:spacing w:line="360" w:lineRule="auto"/>
        <w:ind w:left="425"/>
        <w:rPr>
          <w:rFonts w:ascii="Arial" w:hAnsi="Arial" w:cs="Arial"/>
          <w:color w:val="000000" w:themeColor="text1"/>
          <w:sz w:val="20"/>
        </w:rPr>
      </w:pPr>
      <w:r w:rsidRPr="00766CF0">
        <w:rPr>
          <w:rFonts w:ascii="Arial" w:hAnsi="Arial" w:cs="Arial"/>
          <w:color w:val="000000" w:themeColor="text1"/>
          <w:sz w:val="20"/>
        </w:rPr>
        <w:t>Weitere Informationen und alle Leistungsangebote der ErlebnisCard im Überblick</w:t>
      </w:r>
      <w:r w:rsidR="00E047E1">
        <w:rPr>
          <w:rFonts w:ascii="Arial" w:hAnsi="Arial" w:cs="Arial"/>
          <w:color w:val="000000" w:themeColor="text1"/>
          <w:sz w:val="20"/>
        </w:rPr>
        <w:t xml:space="preserve"> unter </w:t>
      </w:r>
      <w:hyperlink r:id="rId11" w:history="1">
        <w:r w:rsidR="008D0841" w:rsidRPr="00C37208">
          <w:rPr>
            <w:rStyle w:val="Hyperlink"/>
            <w:rFonts w:ascii="Arial" w:hAnsi="Arial" w:cs="Arial"/>
            <w:sz w:val="20"/>
          </w:rPr>
          <w:t>www.erlebniscard-stuttgart.de</w:t>
        </w:r>
      </w:hyperlink>
      <w:r w:rsidRPr="00766CF0">
        <w:rPr>
          <w:rFonts w:ascii="Arial" w:hAnsi="Arial" w:cs="Arial"/>
          <w:color w:val="000000" w:themeColor="text1"/>
          <w:sz w:val="20"/>
        </w:rPr>
        <w:t>.</w:t>
      </w:r>
    </w:p>
    <w:p w14:paraId="1DE407A9" w14:textId="77777777" w:rsidR="003818BE" w:rsidRDefault="003818BE" w:rsidP="00AD46D9">
      <w:pPr>
        <w:spacing w:line="360" w:lineRule="auto"/>
        <w:ind w:left="425"/>
        <w:rPr>
          <w:rFonts w:ascii="Arial" w:hAnsi="Arial" w:cs="Arial"/>
          <w:sz w:val="20"/>
        </w:rPr>
      </w:pPr>
    </w:p>
    <w:p w14:paraId="2924F205" w14:textId="77777777" w:rsidR="003818BE" w:rsidRDefault="003818BE" w:rsidP="00AD46D9">
      <w:pPr>
        <w:spacing w:line="360" w:lineRule="auto"/>
        <w:ind w:left="425"/>
        <w:rPr>
          <w:rFonts w:ascii="Arial" w:hAnsi="Arial" w:cs="Arial"/>
          <w:sz w:val="20"/>
        </w:rPr>
      </w:pPr>
    </w:p>
    <w:p w14:paraId="035845E3" w14:textId="6C7DC80A" w:rsidR="0013604A" w:rsidRDefault="0013604A">
      <w:pPr>
        <w:rPr>
          <w:rFonts w:ascii="Arial Rounded MT Bold" w:hAnsi="Arial Rounded MT Bold" w:cs="Arial"/>
          <w:sz w:val="18"/>
          <w:szCs w:val="18"/>
        </w:rPr>
      </w:pPr>
    </w:p>
    <w:p w14:paraId="088596C9" w14:textId="46033014" w:rsidR="003818BE" w:rsidRPr="0048207E" w:rsidRDefault="003818BE" w:rsidP="003818BE">
      <w:pPr>
        <w:spacing w:line="360" w:lineRule="auto"/>
        <w:ind w:firstLine="425"/>
        <w:rPr>
          <w:rFonts w:ascii="Arial Rounded MT Bold" w:hAnsi="Arial Rounded MT Bold" w:cs="Arial"/>
          <w:sz w:val="18"/>
          <w:szCs w:val="18"/>
        </w:rPr>
      </w:pPr>
      <w:r w:rsidRPr="0048207E">
        <w:rPr>
          <w:rFonts w:ascii="Arial Rounded MT Bold" w:hAnsi="Arial Rounded MT Bold" w:cs="Arial"/>
          <w:sz w:val="18"/>
          <w:szCs w:val="18"/>
        </w:rPr>
        <w:t>Über die Stuttgart-Marketing GmbH</w:t>
      </w:r>
    </w:p>
    <w:p w14:paraId="07F65871" w14:textId="77777777" w:rsidR="003818BE" w:rsidRPr="0048207E" w:rsidRDefault="003818BE" w:rsidP="003818BE">
      <w:pPr>
        <w:tabs>
          <w:tab w:val="left" w:pos="9720"/>
        </w:tabs>
        <w:spacing w:line="360" w:lineRule="auto"/>
        <w:ind w:left="426"/>
        <w:rPr>
          <w:rFonts w:ascii="Arial" w:hAnsi="Arial" w:cs="Arial"/>
          <w:sz w:val="18"/>
          <w:szCs w:val="18"/>
        </w:rPr>
      </w:pPr>
      <w:r w:rsidRPr="0048207E">
        <w:rPr>
          <w:rFonts w:ascii="Arial" w:hAnsi="Arial" w:cs="Arial"/>
          <w:sz w:val="18"/>
          <w:szCs w:val="18"/>
        </w:rPr>
        <w:t>Die Stuttgart-Marketing GmbH ist eine hundertprozentige Tochtergesellschaft und offizieller Touristik-Partner der Landeshauptstadt Stuttgart. Gemeinsam mit der</w:t>
      </w:r>
      <w:r w:rsidRPr="0048207E">
        <w:rPr>
          <w:rFonts w:cs="Arial"/>
          <w:sz w:val="18"/>
          <w:szCs w:val="18"/>
        </w:rPr>
        <w:t xml:space="preserve"> </w:t>
      </w:r>
      <w:r w:rsidRPr="0048207E">
        <w:rPr>
          <w:rFonts w:ascii="Arial Rounded MT Bold" w:hAnsi="Arial Rounded MT Bold" w:cs="Arial"/>
          <w:sz w:val="18"/>
          <w:szCs w:val="18"/>
        </w:rPr>
        <w:t>Regio Stuttgart Marketing- und Tourismus GmbH</w:t>
      </w:r>
      <w:r w:rsidRPr="0048207E">
        <w:rPr>
          <w:rFonts w:cs="Arial"/>
          <w:sz w:val="18"/>
          <w:szCs w:val="18"/>
        </w:rPr>
        <w:t xml:space="preserve"> </w:t>
      </w:r>
      <w:r w:rsidRPr="0048207E">
        <w:rPr>
          <w:rFonts w:ascii="Arial" w:hAnsi="Arial" w:cs="Arial"/>
          <w:sz w:val="18"/>
          <w:szCs w:val="18"/>
        </w:rPr>
        <w:t>verantwortet sie die strategische Tourismusvermarktung der Landeshauptstadt und der gesamten Region regional, national wie international. Beide Gesellschaften fördern das touristische Wachstum und leisten einen wesentlichen Beitrag zur Attraktivität und Lebensqualität der Tourismusregion Stuttgart. Seit 2025 hat die Stuttgart-Marketing GmbH ihren Sitz im neuen</w:t>
      </w:r>
      <w:r w:rsidRPr="0048207E">
        <w:rPr>
          <w:rFonts w:cs="Arial"/>
          <w:sz w:val="18"/>
          <w:szCs w:val="18"/>
        </w:rPr>
        <w:t xml:space="preserve"> </w:t>
      </w:r>
      <w:r w:rsidRPr="0048207E">
        <w:rPr>
          <w:rFonts w:ascii="Arial Rounded MT Bold" w:hAnsi="Arial Rounded MT Bold" w:cs="Arial"/>
          <w:sz w:val="18"/>
          <w:szCs w:val="18"/>
        </w:rPr>
        <w:t>Haus des Tourismus</w:t>
      </w:r>
      <w:r w:rsidRPr="0048207E">
        <w:rPr>
          <w:rFonts w:cs="Arial"/>
          <w:sz w:val="18"/>
          <w:szCs w:val="18"/>
        </w:rPr>
        <w:t xml:space="preserve"> </w:t>
      </w:r>
      <w:r w:rsidRPr="0048207E">
        <w:rPr>
          <w:rFonts w:ascii="Arial" w:hAnsi="Arial" w:cs="Arial"/>
          <w:sz w:val="18"/>
          <w:szCs w:val="18"/>
        </w:rPr>
        <w:t xml:space="preserve">am Stuttgarter Marktplatz. Unter einem Dach sind hier vereint: Die </w:t>
      </w:r>
      <w:r w:rsidRPr="0048207E">
        <w:rPr>
          <w:rFonts w:ascii="Arial Rounded MT Bold" w:hAnsi="Arial Rounded MT Bold" w:cs="Arial"/>
          <w:sz w:val="18"/>
          <w:szCs w:val="18"/>
        </w:rPr>
        <w:t>Tourist Information i-Punkt</w:t>
      </w:r>
      <w:r w:rsidRPr="0048207E">
        <w:rPr>
          <w:rFonts w:cs="Arial"/>
          <w:sz w:val="18"/>
          <w:szCs w:val="18"/>
        </w:rPr>
        <w:t xml:space="preserve">, </w:t>
      </w:r>
      <w:r w:rsidRPr="0048207E">
        <w:rPr>
          <w:rFonts w:ascii="Arial" w:hAnsi="Arial" w:cs="Arial"/>
          <w:sz w:val="18"/>
          <w:szCs w:val="18"/>
        </w:rPr>
        <w:t>das Restaurant</w:t>
      </w:r>
      <w:r w:rsidRPr="0048207E">
        <w:rPr>
          <w:rFonts w:cs="Arial"/>
          <w:sz w:val="18"/>
          <w:szCs w:val="18"/>
        </w:rPr>
        <w:t xml:space="preserve"> </w:t>
      </w:r>
      <w:r w:rsidRPr="0048207E">
        <w:rPr>
          <w:rFonts w:ascii="Arial Rounded MT Bold" w:hAnsi="Arial Rounded MT Bold" w:cs="Arial"/>
          <w:sz w:val="18"/>
          <w:szCs w:val="18"/>
        </w:rPr>
        <w:t>knitz, Tagungsräume</w:t>
      </w:r>
      <w:r w:rsidRPr="0048207E">
        <w:rPr>
          <w:rFonts w:cs="Arial"/>
          <w:sz w:val="18"/>
          <w:szCs w:val="18"/>
        </w:rPr>
        <w:t xml:space="preserve"> </w:t>
      </w:r>
      <w:r w:rsidRPr="0048207E">
        <w:rPr>
          <w:rFonts w:ascii="Arial" w:hAnsi="Arial" w:cs="Arial"/>
          <w:sz w:val="18"/>
          <w:szCs w:val="18"/>
        </w:rPr>
        <w:t xml:space="preserve">sowie die Büros der </w:t>
      </w:r>
      <w:r w:rsidRPr="0048207E">
        <w:rPr>
          <w:rFonts w:ascii="Arial Rounded MT Bold" w:hAnsi="Arial Rounded MT Bold" w:cs="Arial"/>
          <w:sz w:val="18"/>
          <w:szCs w:val="18"/>
        </w:rPr>
        <w:t>Stuttgart-Marketing GmbH,</w:t>
      </w:r>
      <w:r w:rsidRPr="0048207E">
        <w:rPr>
          <w:rFonts w:cs="Arial"/>
          <w:sz w:val="18"/>
          <w:szCs w:val="18"/>
        </w:rPr>
        <w:t xml:space="preserve"> </w:t>
      </w:r>
      <w:r w:rsidRPr="0048207E">
        <w:rPr>
          <w:rFonts w:ascii="Arial" w:hAnsi="Arial" w:cs="Arial"/>
          <w:sz w:val="18"/>
          <w:szCs w:val="18"/>
        </w:rPr>
        <w:t>der</w:t>
      </w:r>
      <w:r w:rsidRPr="0048207E">
        <w:rPr>
          <w:rFonts w:cs="Arial"/>
          <w:sz w:val="18"/>
          <w:szCs w:val="18"/>
        </w:rPr>
        <w:t xml:space="preserve"> </w:t>
      </w:r>
      <w:r w:rsidRPr="0048207E">
        <w:rPr>
          <w:rFonts w:ascii="Arial Rounded MT Bold" w:hAnsi="Arial Rounded MT Bold" w:cs="Arial"/>
          <w:sz w:val="18"/>
          <w:szCs w:val="18"/>
        </w:rPr>
        <w:t xml:space="preserve">Regio Stuttgart Marketing- und Tourismus GmbH </w:t>
      </w:r>
      <w:r w:rsidRPr="0048207E">
        <w:rPr>
          <w:rFonts w:ascii="Arial" w:hAnsi="Arial" w:cs="Arial"/>
          <w:sz w:val="18"/>
          <w:szCs w:val="18"/>
        </w:rPr>
        <w:t>und der</w:t>
      </w:r>
      <w:r w:rsidRPr="0048207E">
        <w:rPr>
          <w:rFonts w:cs="Arial"/>
          <w:sz w:val="18"/>
          <w:szCs w:val="18"/>
        </w:rPr>
        <w:t xml:space="preserve"> </w:t>
      </w:r>
      <w:r w:rsidRPr="0048207E">
        <w:rPr>
          <w:rFonts w:ascii="Arial Rounded MT Bold" w:hAnsi="Arial Rounded MT Bold" w:cs="Arial"/>
          <w:sz w:val="18"/>
          <w:szCs w:val="18"/>
        </w:rPr>
        <w:lastRenderedPageBreak/>
        <w:t>Tourismus Marketing GmbH Baden</w:t>
      </w:r>
      <w:r w:rsidRPr="0048207E">
        <w:rPr>
          <w:rFonts w:ascii="Arial Rounded MT Bold" w:hAnsi="Arial Rounded MT Bold" w:cs="Arial"/>
          <w:sz w:val="18"/>
          <w:szCs w:val="18"/>
        </w:rPr>
        <w:noBreakHyphen/>
        <w:t>Württemberg.</w:t>
      </w:r>
      <w:r w:rsidRPr="0048207E">
        <w:rPr>
          <w:rFonts w:cs="Arial"/>
          <w:sz w:val="18"/>
          <w:szCs w:val="18"/>
        </w:rPr>
        <w:t xml:space="preserve"> </w:t>
      </w:r>
      <w:r w:rsidRPr="0048207E">
        <w:rPr>
          <w:rFonts w:ascii="Arial" w:hAnsi="Arial" w:cs="Arial"/>
          <w:sz w:val="18"/>
          <w:szCs w:val="18"/>
        </w:rPr>
        <w:t>Mit Angeboten wie den</w:t>
      </w:r>
      <w:r w:rsidRPr="0048207E">
        <w:rPr>
          <w:rFonts w:cs="Arial"/>
          <w:sz w:val="18"/>
          <w:szCs w:val="18"/>
        </w:rPr>
        <w:t xml:space="preserve"> </w:t>
      </w:r>
      <w:r w:rsidRPr="0048207E">
        <w:rPr>
          <w:rFonts w:ascii="Arial Rounded MT Bold" w:hAnsi="Arial Rounded MT Bold" w:cs="Arial"/>
          <w:sz w:val="18"/>
          <w:szCs w:val="18"/>
        </w:rPr>
        <w:t>Stuttgart Touren</w:t>
      </w:r>
      <w:r w:rsidRPr="0048207E">
        <w:rPr>
          <w:rFonts w:cs="Arial"/>
          <w:sz w:val="18"/>
          <w:szCs w:val="18"/>
        </w:rPr>
        <w:t xml:space="preserve"> </w:t>
      </w:r>
      <w:r w:rsidRPr="0048207E">
        <w:rPr>
          <w:rFonts w:ascii="Arial" w:hAnsi="Arial" w:cs="Arial"/>
          <w:sz w:val="18"/>
          <w:szCs w:val="18"/>
        </w:rPr>
        <w:t>und der</w:t>
      </w:r>
      <w:r w:rsidRPr="0048207E">
        <w:rPr>
          <w:rFonts w:cs="Arial"/>
          <w:sz w:val="18"/>
          <w:szCs w:val="18"/>
        </w:rPr>
        <w:t xml:space="preserve"> </w:t>
      </w:r>
      <w:r w:rsidRPr="0048207E">
        <w:rPr>
          <w:rFonts w:ascii="Arial Rounded MT Bold" w:hAnsi="Arial Rounded MT Bold" w:cs="Arial"/>
          <w:sz w:val="18"/>
          <w:szCs w:val="18"/>
        </w:rPr>
        <w:t xml:space="preserve">Stuttgart </w:t>
      </w:r>
      <w:proofErr w:type="spellStart"/>
      <w:r w:rsidRPr="0048207E">
        <w:rPr>
          <w:rFonts w:ascii="Arial Rounded MT Bold" w:hAnsi="Arial Rounded MT Bold" w:cs="Arial"/>
          <w:sz w:val="18"/>
          <w:szCs w:val="18"/>
        </w:rPr>
        <w:t>Citytour</w:t>
      </w:r>
      <w:proofErr w:type="spellEnd"/>
      <w:r w:rsidRPr="0048207E">
        <w:rPr>
          <w:rFonts w:cs="Arial"/>
          <w:sz w:val="18"/>
          <w:szCs w:val="18"/>
        </w:rPr>
        <w:t xml:space="preserve">, </w:t>
      </w:r>
      <w:r w:rsidRPr="0048207E">
        <w:rPr>
          <w:rFonts w:ascii="Arial" w:hAnsi="Arial" w:cs="Arial"/>
          <w:sz w:val="18"/>
          <w:szCs w:val="18"/>
        </w:rPr>
        <w:t>der</w:t>
      </w:r>
      <w:r w:rsidRPr="0048207E">
        <w:rPr>
          <w:rFonts w:cs="Arial"/>
          <w:sz w:val="18"/>
          <w:szCs w:val="18"/>
        </w:rPr>
        <w:t xml:space="preserve"> </w:t>
      </w:r>
      <w:r w:rsidRPr="0048207E">
        <w:rPr>
          <w:rFonts w:ascii="Arial Rounded MT Bold" w:hAnsi="Arial Rounded MT Bold" w:cs="Arial"/>
          <w:sz w:val="18"/>
          <w:szCs w:val="18"/>
        </w:rPr>
        <w:t>StuttCard</w:t>
      </w:r>
      <w:r w:rsidRPr="0048207E">
        <w:rPr>
          <w:rFonts w:cs="Arial"/>
          <w:sz w:val="18"/>
          <w:szCs w:val="18"/>
        </w:rPr>
        <w:t xml:space="preserve"> </w:t>
      </w:r>
      <w:r w:rsidRPr="0048207E">
        <w:rPr>
          <w:rFonts w:ascii="Arial" w:hAnsi="Arial" w:cs="Arial"/>
          <w:sz w:val="18"/>
          <w:szCs w:val="18"/>
        </w:rPr>
        <w:t>für Übernachtungsgäste sowie der</w:t>
      </w:r>
      <w:r w:rsidRPr="0048207E">
        <w:rPr>
          <w:rFonts w:cs="Arial"/>
          <w:sz w:val="18"/>
          <w:szCs w:val="18"/>
        </w:rPr>
        <w:t xml:space="preserve"> </w:t>
      </w:r>
      <w:r w:rsidRPr="0048207E">
        <w:rPr>
          <w:rFonts w:ascii="Arial Rounded MT Bold" w:hAnsi="Arial Rounded MT Bold" w:cs="Arial"/>
          <w:sz w:val="18"/>
          <w:szCs w:val="18"/>
        </w:rPr>
        <w:t>ErlebnisCard</w:t>
      </w:r>
      <w:r w:rsidRPr="0048207E">
        <w:rPr>
          <w:rFonts w:cs="Arial"/>
          <w:sz w:val="18"/>
          <w:szCs w:val="18"/>
        </w:rPr>
        <w:t xml:space="preserve"> </w:t>
      </w:r>
      <w:r w:rsidRPr="0048207E">
        <w:rPr>
          <w:rFonts w:ascii="Arial" w:hAnsi="Arial" w:cs="Arial"/>
          <w:sz w:val="18"/>
          <w:szCs w:val="18"/>
        </w:rPr>
        <w:t>für Einheimische, schaffen die Stuttgart-Marketing GmbH und die Regio Stuttgart Marketing- und Tourismus GmbH vielfältige Zugänge zu den kulturellen und touristischen Highlights der Region. Dabei legen sie besonderen Wert auf nachhaltige Angebotsentwicklung, Qualität und Gastfreundschaft.</w:t>
      </w:r>
    </w:p>
    <w:p w14:paraId="3AB3385A" w14:textId="78422EA3" w:rsidR="003818BE" w:rsidRDefault="003818BE" w:rsidP="003818BE">
      <w:pPr>
        <w:spacing w:line="360" w:lineRule="auto"/>
        <w:ind w:firstLine="426"/>
      </w:pPr>
      <w:r w:rsidRPr="0048207E">
        <w:rPr>
          <w:rFonts w:ascii="Arial" w:hAnsi="Arial" w:cs="Arial"/>
          <w:sz w:val="18"/>
          <w:szCs w:val="18"/>
        </w:rPr>
        <w:t xml:space="preserve">Weitere Informationen unter </w:t>
      </w:r>
      <w:hyperlink r:id="rId12" w:history="1">
        <w:r w:rsidRPr="0048207E">
          <w:rPr>
            <w:rStyle w:val="Hyperlink"/>
            <w:rFonts w:ascii="Arial" w:hAnsi="Arial" w:cs="Arial"/>
            <w:sz w:val="18"/>
            <w:szCs w:val="18"/>
          </w:rPr>
          <w:t>www.stuttgart-tourist.de</w:t>
        </w:r>
      </w:hyperlink>
      <w:r w:rsidRPr="0048207E">
        <w:rPr>
          <w:rFonts w:ascii="Arial" w:hAnsi="Arial" w:cs="Arial"/>
          <w:sz w:val="18"/>
          <w:szCs w:val="18"/>
        </w:rPr>
        <w:t xml:space="preserve"> und </w:t>
      </w:r>
      <w:hyperlink r:id="rId13" w:history="1">
        <w:r w:rsidRPr="0048207E">
          <w:rPr>
            <w:rStyle w:val="Hyperlink"/>
            <w:rFonts w:ascii="Arial" w:hAnsi="Arial" w:cs="Arial"/>
            <w:sz w:val="18"/>
            <w:szCs w:val="18"/>
          </w:rPr>
          <w:t>https://business.stuttgart-tourist.de</w:t>
        </w:r>
      </w:hyperlink>
    </w:p>
    <w:sectPr w:rsidR="003818BE" w:rsidSect="001040C3">
      <w:headerReference w:type="default" r:id="rId14"/>
      <w:footerReference w:type="default" r:id="rId15"/>
      <w:pgSz w:w="11906" w:h="16838"/>
      <w:pgMar w:top="2091" w:right="1417" w:bottom="851" w:left="1417" w:header="567" w:footer="6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7A4EB" w14:textId="77777777" w:rsidR="00916BA6" w:rsidRDefault="00916BA6" w:rsidP="005A2492">
      <w:r>
        <w:separator/>
      </w:r>
    </w:p>
  </w:endnote>
  <w:endnote w:type="continuationSeparator" w:id="0">
    <w:p w14:paraId="5A17A387" w14:textId="77777777" w:rsidR="00916BA6" w:rsidRDefault="00916BA6" w:rsidP="005A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utiger 45 Light">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268A7" w14:textId="77777777" w:rsidR="00607357" w:rsidRPr="00AD6D17" w:rsidRDefault="00607357" w:rsidP="002161A2">
    <w:pPr>
      <w:pStyle w:val="berschrift3"/>
      <w:tabs>
        <w:tab w:val="center" w:pos="4749"/>
        <w:tab w:val="right" w:pos="9072"/>
      </w:tabs>
      <w:ind w:left="425"/>
      <w:rPr>
        <w:rFonts w:ascii="Arial" w:hAnsi="Arial"/>
        <w:b w:val="0"/>
        <w:bCs/>
        <w:sz w:val="16"/>
        <w:szCs w:val="16"/>
      </w:rPr>
    </w:pPr>
    <w:r w:rsidRPr="00AD6D17">
      <w:rPr>
        <w:rFonts w:ascii="Arial" w:hAnsi="Arial"/>
        <w:b w:val="0"/>
        <w:bCs/>
        <w:sz w:val="16"/>
        <w:szCs w:val="16"/>
      </w:rPr>
      <w:t>Stuttgart-Marketing GmbH</w:t>
    </w:r>
  </w:p>
  <w:p w14:paraId="67B58C8F" w14:textId="77777777" w:rsidR="004E35FD" w:rsidRDefault="004E35FD" w:rsidP="004E35FD">
    <w:pPr>
      <w:pStyle w:val="berschrift3"/>
      <w:ind w:left="425"/>
      <w:rPr>
        <w:rFonts w:ascii="Arial" w:hAnsi="Arial"/>
        <w:b w:val="0"/>
        <w:bCs/>
        <w:sz w:val="16"/>
        <w:szCs w:val="16"/>
      </w:rPr>
    </w:pPr>
    <w:r>
      <w:rPr>
        <w:rFonts w:ascii="Arial" w:hAnsi="Arial"/>
        <w:b w:val="0"/>
        <w:bCs/>
        <w:sz w:val="16"/>
        <w:szCs w:val="16"/>
      </w:rPr>
      <w:t>Presse- und Öffentlichkeitsarbeit</w:t>
    </w:r>
  </w:p>
  <w:p w14:paraId="3ADE2523" w14:textId="19861E2E" w:rsidR="00607357" w:rsidRPr="00AD6D17" w:rsidRDefault="00AD46D9" w:rsidP="002161A2">
    <w:pPr>
      <w:pStyle w:val="berschrift3"/>
      <w:ind w:left="425"/>
      <w:rPr>
        <w:rFonts w:ascii="Arial" w:hAnsi="Arial"/>
        <w:b w:val="0"/>
        <w:bCs/>
        <w:sz w:val="16"/>
        <w:szCs w:val="16"/>
      </w:rPr>
    </w:pPr>
    <w:r>
      <w:rPr>
        <w:rFonts w:ascii="Arial" w:hAnsi="Arial"/>
        <w:b w:val="0"/>
        <w:bCs/>
        <w:sz w:val="16"/>
        <w:szCs w:val="16"/>
      </w:rPr>
      <w:t>Marktstraße</w:t>
    </w:r>
    <w:r w:rsidR="00607357" w:rsidRPr="00AD6D17">
      <w:rPr>
        <w:rFonts w:ascii="Arial" w:hAnsi="Arial"/>
        <w:b w:val="0"/>
        <w:bCs/>
        <w:sz w:val="16"/>
        <w:szCs w:val="16"/>
      </w:rPr>
      <w:t xml:space="preserve"> 2</w:t>
    </w:r>
    <w:r>
      <w:rPr>
        <w:rFonts w:ascii="Arial" w:hAnsi="Arial"/>
        <w:b w:val="0"/>
        <w:bCs/>
        <w:sz w:val="16"/>
        <w:szCs w:val="16"/>
      </w:rPr>
      <w:t>,</w:t>
    </w:r>
    <w:r w:rsidR="00607357" w:rsidRPr="00AD6D17">
      <w:rPr>
        <w:rFonts w:ascii="Arial" w:hAnsi="Arial"/>
        <w:b w:val="0"/>
        <w:bCs/>
        <w:sz w:val="16"/>
        <w:szCs w:val="16"/>
      </w:rPr>
      <w:t xml:space="preserve"> 7017</w:t>
    </w:r>
    <w:r>
      <w:rPr>
        <w:rFonts w:ascii="Arial" w:hAnsi="Arial"/>
        <w:b w:val="0"/>
        <w:bCs/>
        <w:sz w:val="16"/>
        <w:szCs w:val="16"/>
      </w:rPr>
      <w:t>3</w:t>
    </w:r>
    <w:r w:rsidR="00607357" w:rsidRPr="00AD6D17">
      <w:rPr>
        <w:rFonts w:ascii="Arial" w:hAnsi="Arial"/>
        <w:b w:val="0"/>
        <w:bCs/>
        <w:sz w:val="16"/>
        <w:szCs w:val="16"/>
      </w:rPr>
      <w:t xml:space="preserve"> Stuttgart</w:t>
    </w:r>
  </w:p>
  <w:p w14:paraId="77438BB9" w14:textId="19DCB7E2" w:rsidR="00607357" w:rsidRPr="00B379CE" w:rsidRDefault="006E2979" w:rsidP="002161A2">
    <w:pPr>
      <w:pStyle w:val="berschrift3"/>
      <w:ind w:left="425"/>
      <w:rPr>
        <w:rFonts w:ascii="Arial" w:hAnsi="Arial"/>
        <w:b w:val="0"/>
        <w:bCs/>
        <w:sz w:val="16"/>
        <w:szCs w:val="16"/>
      </w:rPr>
    </w:pPr>
    <w:r w:rsidRPr="00B379CE">
      <w:rPr>
        <w:rFonts w:ascii="Arial" w:hAnsi="Arial"/>
        <w:b w:val="0"/>
        <w:bCs/>
        <w:sz w:val="16"/>
        <w:szCs w:val="16"/>
      </w:rPr>
      <w:t>Tel.</w:t>
    </w:r>
    <w:r w:rsidR="00607357" w:rsidRPr="00B379CE">
      <w:rPr>
        <w:rFonts w:ascii="Arial" w:hAnsi="Arial"/>
        <w:b w:val="0"/>
        <w:bCs/>
        <w:sz w:val="16"/>
        <w:szCs w:val="16"/>
      </w:rPr>
      <w:t>: +49 (0)711 / 22 28-222</w:t>
    </w:r>
  </w:p>
  <w:p w14:paraId="75543A81" w14:textId="77777777" w:rsidR="00607357" w:rsidRPr="00B379CE" w:rsidRDefault="00607357" w:rsidP="002161A2">
    <w:pPr>
      <w:pStyle w:val="berschrift3"/>
      <w:ind w:left="425"/>
      <w:rPr>
        <w:rFonts w:ascii="Arial" w:hAnsi="Arial"/>
        <w:sz w:val="16"/>
        <w:szCs w:val="16"/>
      </w:rPr>
    </w:pPr>
    <w:hyperlink r:id="rId1" w:history="1">
      <w:r w:rsidRPr="00AD6D17">
        <w:rPr>
          <w:rStyle w:val="Hyperlink"/>
          <w:rFonts w:ascii="Arial" w:hAnsi="Arial"/>
          <w:b w:val="0"/>
          <w:sz w:val="16"/>
          <w:szCs w:val="16"/>
          <w:lang w:val="fr-FR"/>
        </w:rPr>
        <w:t>presse@stuttgart-tourist.de</w:t>
      </w:r>
    </w:hyperlink>
    <w:r w:rsidRPr="00AD6D17">
      <w:rPr>
        <w:rFonts w:ascii="Arial" w:hAnsi="Arial"/>
        <w:b w:val="0"/>
        <w:sz w:val="16"/>
        <w:szCs w:val="16"/>
        <w:lang w:val="fr-FR"/>
      </w:rPr>
      <w:t xml:space="preserve"> </w:t>
    </w:r>
    <w:hyperlink r:id="rId2" w:history="1">
      <w:r w:rsidRPr="00AD6D17">
        <w:rPr>
          <w:rStyle w:val="Hyperlink"/>
          <w:rFonts w:ascii="Arial" w:hAnsi="Arial"/>
          <w:b w:val="0"/>
          <w:sz w:val="16"/>
          <w:szCs w:val="16"/>
          <w:lang w:val="fr-FR"/>
        </w:rPr>
        <w:t>www.stuttgart-tourist.de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AACC" w14:textId="77777777" w:rsidR="00916BA6" w:rsidRDefault="00916BA6" w:rsidP="005A2492">
      <w:r>
        <w:separator/>
      </w:r>
    </w:p>
  </w:footnote>
  <w:footnote w:type="continuationSeparator" w:id="0">
    <w:p w14:paraId="4DC7739D" w14:textId="77777777" w:rsidR="00916BA6" w:rsidRDefault="00916BA6" w:rsidP="005A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A43CE" w14:textId="6CDCDB24" w:rsidR="00607357" w:rsidRDefault="0033340F" w:rsidP="00A755E8">
    <w:pPr>
      <w:pStyle w:val="Kopfzeile"/>
      <w:jc w:val="right"/>
    </w:pPr>
    <w:r>
      <w:rPr>
        <w:noProof/>
      </w:rPr>
      <w:drawing>
        <wp:anchor distT="0" distB="0" distL="114300" distR="114300" simplePos="0" relativeHeight="251658240" behindDoc="0" locked="0" layoutInCell="1" allowOverlap="1" wp14:anchorId="0761DD3C" wp14:editId="7B1B4200">
          <wp:simplePos x="0" y="0"/>
          <wp:positionH relativeFrom="column">
            <wp:posOffset>4126230</wp:posOffset>
          </wp:positionH>
          <wp:positionV relativeFrom="paragraph">
            <wp:posOffset>-1270</wp:posOffset>
          </wp:positionV>
          <wp:extent cx="1799590" cy="798830"/>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590" cy="798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4B94"/>
    <w:multiLevelType w:val="hybridMultilevel"/>
    <w:tmpl w:val="3B383362"/>
    <w:lvl w:ilvl="0" w:tplc="0407000B">
      <w:start w:val="1"/>
      <w:numFmt w:val="bullet"/>
      <w:lvlText w:val=""/>
      <w:lvlJc w:val="left"/>
      <w:pPr>
        <w:ind w:left="1146" w:hanging="360"/>
      </w:pPr>
      <w:rPr>
        <w:rFonts w:ascii="Wingdings" w:hAnsi="Wingdings"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2E95365"/>
    <w:multiLevelType w:val="hybridMultilevel"/>
    <w:tmpl w:val="77FA32E6"/>
    <w:lvl w:ilvl="0" w:tplc="4B9AB288">
      <w:numFmt w:val="bullet"/>
      <w:lvlText w:val=""/>
      <w:lvlJc w:val="left"/>
      <w:pPr>
        <w:ind w:left="1068" w:hanging="360"/>
      </w:pPr>
      <w:rPr>
        <w:rFonts w:ascii="Wingdings" w:eastAsia="Times New Roman" w:hAnsi="Wingdings"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BC53D47"/>
    <w:multiLevelType w:val="hybridMultilevel"/>
    <w:tmpl w:val="16DA2F5E"/>
    <w:lvl w:ilvl="0" w:tplc="ADE6F926">
      <w:start w:val="1"/>
      <w:numFmt w:val="bullet"/>
      <w:lvlText w:val=""/>
      <w:lvlJc w:val="left"/>
      <w:pPr>
        <w:ind w:left="1145" w:hanging="360"/>
      </w:pPr>
      <w:rPr>
        <w:rFonts w:ascii="Symbol" w:hAnsi="Symbol" w:hint="default"/>
        <w:color w:val="000000" w:themeColor="text1"/>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3" w15:restartNumberingAfterBreak="0">
    <w:nsid w:val="1BD16076"/>
    <w:multiLevelType w:val="hybridMultilevel"/>
    <w:tmpl w:val="638C7534"/>
    <w:lvl w:ilvl="0" w:tplc="65F61686">
      <w:numFmt w:val="bullet"/>
      <w:lvlText w:val=""/>
      <w:lvlJc w:val="left"/>
      <w:pPr>
        <w:ind w:left="785" w:hanging="360"/>
      </w:pPr>
      <w:rPr>
        <w:rFonts w:ascii="Wingdings" w:eastAsia="Times New Roman" w:hAnsi="Wingdings" w:cs="Times New Roman"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 w15:restartNumberingAfterBreak="0">
    <w:nsid w:val="1E4A36D4"/>
    <w:multiLevelType w:val="hybridMultilevel"/>
    <w:tmpl w:val="87D8D882"/>
    <w:lvl w:ilvl="0" w:tplc="ED06C2CC">
      <w:numFmt w:val="bullet"/>
      <w:lvlText w:val=""/>
      <w:lvlJc w:val="left"/>
      <w:pPr>
        <w:ind w:left="786" w:hanging="360"/>
      </w:pPr>
      <w:rPr>
        <w:rFonts w:ascii="Wingdings" w:eastAsia="Times New Roman" w:hAnsi="Wingdings"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5" w15:restartNumberingAfterBreak="0">
    <w:nsid w:val="22A01367"/>
    <w:multiLevelType w:val="hybridMultilevel"/>
    <w:tmpl w:val="D8082776"/>
    <w:lvl w:ilvl="0" w:tplc="063C917C">
      <w:numFmt w:val="bullet"/>
      <w:lvlText w:val=""/>
      <w:lvlJc w:val="left"/>
      <w:pPr>
        <w:ind w:left="785" w:hanging="360"/>
      </w:pPr>
      <w:rPr>
        <w:rFonts w:ascii="Wingdings" w:eastAsia="Times New Roman" w:hAnsi="Wingdings" w:cs="Arial" w:hint="default"/>
      </w:rPr>
    </w:lvl>
    <w:lvl w:ilvl="1" w:tplc="04070003">
      <w:start w:val="1"/>
      <w:numFmt w:val="bullet"/>
      <w:lvlText w:val="o"/>
      <w:lvlJc w:val="left"/>
      <w:pPr>
        <w:ind w:left="1505" w:hanging="360"/>
      </w:pPr>
      <w:rPr>
        <w:rFonts w:ascii="Courier New" w:hAnsi="Courier New" w:cs="Courier New" w:hint="default"/>
      </w:rPr>
    </w:lvl>
    <w:lvl w:ilvl="2" w:tplc="04070005">
      <w:start w:val="1"/>
      <w:numFmt w:val="bullet"/>
      <w:lvlText w:val=""/>
      <w:lvlJc w:val="left"/>
      <w:pPr>
        <w:ind w:left="2225" w:hanging="360"/>
      </w:pPr>
      <w:rPr>
        <w:rFonts w:ascii="Wingdings" w:hAnsi="Wingdings" w:hint="default"/>
      </w:rPr>
    </w:lvl>
    <w:lvl w:ilvl="3" w:tplc="04070001">
      <w:start w:val="1"/>
      <w:numFmt w:val="bullet"/>
      <w:lvlText w:val=""/>
      <w:lvlJc w:val="left"/>
      <w:pPr>
        <w:ind w:left="2945" w:hanging="360"/>
      </w:pPr>
      <w:rPr>
        <w:rFonts w:ascii="Symbol" w:hAnsi="Symbol" w:hint="default"/>
      </w:rPr>
    </w:lvl>
    <w:lvl w:ilvl="4" w:tplc="04070003">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6" w15:restartNumberingAfterBreak="0">
    <w:nsid w:val="247E3A62"/>
    <w:multiLevelType w:val="hybridMultilevel"/>
    <w:tmpl w:val="A66C21CC"/>
    <w:lvl w:ilvl="0" w:tplc="08D05C68">
      <w:numFmt w:val="bullet"/>
      <w:lvlText w:val=""/>
      <w:lvlJc w:val="left"/>
      <w:pPr>
        <w:ind w:left="644" w:hanging="360"/>
      </w:pPr>
      <w:rPr>
        <w:rFonts w:ascii="Wingdings" w:eastAsia="Times New Roman" w:hAnsi="Wingdings" w:cs="Times New Roman" w:hint="default"/>
        <w:lang w:val="en-US"/>
      </w:rPr>
    </w:lvl>
    <w:lvl w:ilvl="1" w:tplc="04070003">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7" w15:restartNumberingAfterBreak="0">
    <w:nsid w:val="26FA6DDC"/>
    <w:multiLevelType w:val="hybridMultilevel"/>
    <w:tmpl w:val="60200132"/>
    <w:lvl w:ilvl="0" w:tplc="DD1286F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5AE1972"/>
    <w:multiLevelType w:val="hybridMultilevel"/>
    <w:tmpl w:val="BFF22B22"/>
    <w:lvl w:ilvl="0" w:tplc="D86C2E2C">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38EF7A2F"/>
    <w:multiLevelType w:val="hybridMultilevel"/>
    <w:tmpl w:val="1068B052"/>
    <w:lvl w:ilvl="0" w:tplc="BCEC1E56">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5C018B6"/>
    <w:multiLevelType w:val="hybridMultilevel"/>
    <w:tmpl w:val="0518BB88"/>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4BE54A2F"/>
    <w:multiLevelType w:val="hybridMultilevel"/>
    <w:tmpl w:val="7B587C3C"/>
    <w:lvl w:ilvl="0" w:tplc="EB48B998">
      <w:numFmt w:val="bullet"/>
      <w:lvlText w:val="-"/>
      <w:lvlJc w:val="left"/>
      <w:pPr>
        <w:ind w:left="4046" w:hanging="360"/>
      </w:pPr>
      <w:rPr>
        <w:rFonts w:ascii="Georgia" w:eastAsia="Times New Roman" w:hAnsi="Georgia" w:cs="Times New Roman" w:hint="default"/>
      </w:rPr>
    </w:lvl>
    <w:lvl w:ilvl="1" w:tplc="04070003">
      <w:start w:val="1"/>
      <w:numFmt w:val="bullet"/>
      <w:lvlText w:val="o"/>
      <w:lvlJc w:val="left"/>
      <w:pPr>
        <w:ind w:left="3283" w:hanging="360"/>
      </w:pPr>
      <w:rPr>
        <w:rFonts w:ascii="Courier New" w:hAnsi="Courier New" w:cs="Courier New" w:hint="default"/>
      </w:rPr>
    </w:lvl>
    <w:lvl w:ilvl="2" w:tplc="04070005">
      <w:start w:val="1"/>
      <w:numFmt w:val="bullet"/>
      <w:lvlText w:val=""/>
      <w:lvlJc w:val="left"/>
      <w:pPr>
        <w:ind w:left="4003" w:hanging="360"/>
      </w:pPr>
      <w:rPr>
        <w:rFonts w:ascii="Wingdings" w:hAnsi="Wingdings" w:hint="default"/>
      </w:rPr>
    </w:lvl>
    <w:lvl w:ilvl="3" w:tplc="04070001">
      <w:start w:val="1"/>
      <w:numFmt w:val="bullet"/>
      <w:lvlText w:val=""/>
      <w:lvlJc w:val="left"/>
      <w:pPr>
        <w:ind w:left="4723" w:hanging="360"/>
      </w:pPr>
      <w:rPr>
        <w:rFonts w:ascii="Symbol" w:hAnsi="Symbol" w:hint="default"/>
      </w:rPr>
    </w:lvl>
    <w:lvl w:ilvl="4" w:tplc="04070003">
      <w:start w:val="1"/>
      <w:numFmt w:val="bullet"/>
      <w:lvlText w:val="o"/>
      <w:lvlJc w:val="left"/>
      <w:pPr>
        <w:ind w:left="5443" w:hanging="360"/>
      </w:pPr>
      <w:rPr>
        <w:rFonts w:ascii="Courier New" w:hAnsi="Courier New" w:cs="Courier New" w:hint="default"/>
      </w:rPr>
    </w:lvl>
    <w:lvl w:ilvl="5" w:tplc="04070005">
      <w:start w:val="1"/>
      <w:numFmt w:val="bullet"/>
      <w:lvlText w:val=""/>
      <w:lvlJc w:val="left"/>
      <w:pPr>
        <w:ind w:left="6163" w:hanging="360"/>
      </w:pPr>
      <w:rPr>
        <w:rFonts w:ascii="Wingdings" w:hAnsi="Wingdings" w:hint="default"/>
      </w:rPr>
    </w:lvl>
    <w:lvl w:ilvl="6" w:tplc="04070001">
      <w:start w:val="1"/>
      <w:numFmt w:val="bullet"/>
      <w:lvlText w:val=""/>
      <w:lvlJc w:val="left"/>
      <w:pPr>
        <w:ind w:left="6883" w:hanging="360"/>
      </w:pPr>
      <w:rPr>
        <w:rFonts w:ascii="Symbol" w:hAnsi="Symbol" w:hint="default"/>
      </w:rPr>
    </w:lvl>
    <w:lvl w:ilvl="7" w:tplc="04070003">
      <w:start w:val="1"/>
      <w:numFmt w:val="bullet"/>
      <w:lvlText w:val="o"/>
      <w:lvlJc w:val="left"/>
      <w:pPr>
        <w:ind w:left="7603" w:hanging="360"/>
      </w:pPr>
      <w:rPr>
        <w:rFonts w:ascii="Courier New" w:hAnsi="Courier New" w:cs="Courier New" w:hint="default"/>
      </w:rPr>
    </w:lvl>
    <w:lvl w:ilvl="8" w:tplc="04070005">
      <w:start w:val="1"/>
      <w:numFmt w:val="bullet"/>
      <w:lvlText w:val=""/>
      <w:lvlJc w:val="left"/>
      <w:pPr>
        <w:ind w:left="8323" w:hanging="360"/>
      </w:pPr>
      <w:rPr>
        <w:rFonts w:ascii="Wingdings" w:hAnsi="Wingdings" w:hint="default"/>
      </w:rPr>
    </w:lvl>
  </w:abstractNum>
  <w:abstractNum w:abstractNumId="12" w15:restartNumberingAfterBreak="0">
    <w:nsid w:val="4F717A44"/>
    <w:multiLevelType w:val="hybridMultilevel"/>
    <w:tmpl w:val="9FA4FB3A"/>
    <w:lvl w:ilvl="0" w:tplc="10EA654C">
      <w:numFmt w:val="bullet"/>
      <w:lvlText w:val=""/>
      <w:lvlJc w:val="left"/>
      <w:pPr>
        <w:ind w:left="786" w:hanging="360"/>
      </w:pPr>
      <w:rPr>
        <w:rFonts w:ascii="Wingdings" w:eastAsia="Times New Roman" w:hAnsi="Wingdings"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331431B"/>
    <w:multiLevelType w:val="hybridMultilevel"/>
    <w:tmpl w:val="DC2AB2A6"/>
    <w:lvl w:ilvl="0" w:tplc="DD1286FA">
      <w:numFmt w:val="bullet"/>
      <w:lvlText w:val=""/>
      <w:lvlJc w:val="left"/>
      <w:pPr>
        <w:ind w:left="1506" w:hanging="360"/>
      </w:pPr>
      <w:rPr>
        <w:rFonts w:ascii="Wingdings" w:eastAsia="Times New Roman" w:hAnsi="Wingdings" w:cs="Times New Roman" w:hint="default"/>
      </w:rPr>
    </w:lvl>
    <w:lvl w:ilvl="1" w:tplc="04070003" w:tentative="1">
      <w:start w:val="1"/>
      <w:numFmt w:val="bullet"/>
      <w:lvlText w:val="o"/>
      <w:lvlJc w:val="left"/>
      <w:pPr>
        <w:ind w:left="2226" w:hanging="360"/>
      </w:pPr>
      <w:rPr>
        <w:rFonts w:ascii="Courier New" w:hAnsi="Courier New" w:cs="Courier New" w:hint="default"/>
      </w:rPr>
    </w:lvl>
    <w:lvl w:ilvl="2" w:tplc="04070005" w:tentative="1">
      <w:start w:val="1"/>
      <w:numFmt w:val="bullet"/>
      <w:lvlText w:val=""/>
      <w:lvlJc w:val="left"/>
      <w:pPr>
        <w:ind w:left="2946" w:hanging="360"/>
      </w:pPr>
      <w:rPr>
        <w:rFonts w:ascii="Wingdings" w:hAnsi="Wingdings" w:hint="default"/>
      </w:rPr>
    </w:lvl>
    <w:lvl w:ilvl="3" w:tplc="04070001" w:tentative="1">
      <w:start w:val="1"/>
      <w:numFmt w:val="bullet"/>
      <w:lvlText w:val=""/>
      <w:lvlJc w:val="left"/>
      <w:pPr>
        <w:ind w:left="3666" w:hanging="360"/>
      </w:pPr>
      <w:rPr>
        <w:rFonts w:ascii="Symbol" w:hAnsi="Symbol" w:hint="default"/>
      </w:rPr>
    </w:lvl>
    <w:lvl w:ilvl="4" w:tplc="04070003" w:tentative="1">
      <w:start w:val="1"/>
      <w:numFmt w:val="bullet"/>
      <w:lvlText w:val="o"/>
      <w:lvlJc w:val="left"/>
      <w:pPr>
        <w:ind w:left="4386" w:hanging="360"/>
      </w:pPr>
      <w:rPr>
        <w:rFonts w:ascii="Courier New" w:hAnsi="Courier New" w:cs="Courier New" w:hint="default"/>
      </w:rPr>
    </w:lvl>
    <w:lvl w:ilvl="5" w:tplc="04070005" w:tentative="1">
      <w:start w:val="1"/>
      <w:numFmt w:val="bullet"/>
      <w:lvlText w:val=""/>
      <w:lvlJc w:val="left"/>
      <w:pPr>
        <w:ind w:left="5106" w:hanging="360"/>
      </w:pPr>
      <w:rPr>
        <w:rFonts w:ascii="Wingdings" w:hAnsi="Wingdings" w:hint="default"/>
      </w:rPr>
    </w:lvl>
    <w:lvl w:ilvl="6" w:tplc="04070001" w:tentative="1">
      <w:start w:val="1"/>
      <w:numFmt w:val="bullet"/>
      <w:lvlText w:val=""/>
      <w:lvlJc w:val="left"/>
      <w:pPr>
        <w:ind w:left="5826" w:hanging="360"/>
      </w:pPr>
      <w:rPr>
        <w:rFonts w:ascii="Symbol" w:hAnsi="Symbol" w:hint="default"/>
      </w:rPr>
    </w:lvl>
    <w:lvl w:ilvl="7" w:tplc="04070003" w:tentative="1">
      <w:start w:val="1"/>
      <w:numFmt w:val="bullet"/>
      <w:lvlText w:val="o"/>
      <w:lvlJc w:val="left"/>
      <w:pPr>
        <w:ind w:left="6546" w:hanging="360"/>
      </w:pPr>
      <w:rPr>
        <w:rFonts w:ascii="Courier New" w:hAnsi="Courier New" w:cs="Courier New" w:hint="default"/>
      </w:rPr>
    </w:lvl>
    <w:lvl w:ilvl="8" w:tplc="04070005" w:tentative="1">
      <w:start w:val="1"/>
      <w:numFmt w:val="bullet"/>
      <w:lvlText w:val=""/>
      <w:lvlJc w:val="left"/>
      <w:pPr>
        <w:ind w:left="7266" w:hanging="360"/>
      </w:pPr>
      <w:rPr>
        <w:rFonts w:ascii="Wingdings" w:hAnsi="Wingdings" w:hint="default"/>
      </w:rPr>
    </w:lvl>
  </w:abstractNum>
  <w:abstractNum w:abstractNumId="14" w15:restartNumberingAfterBreak="0">
    <w:nsid w:val="656B085F"/>
    <w:multiLevelType w:val="hybridMultilevel"/>
    <w:tmpl w:val="CC487100"/>
    <w:lvl w:ilvl="0" w:tplc="9F9EF1FA">
      <w:start w:val="28"/>
      <w:numFmt w:val="bullet"/>
      <w:lvlText w:val="-"/>
      <w:lvlJc w:val="left"/>
      <w:pPr>
        <w:ind w:left="785" w:hanging="360"/>
      </w:pPr>
      <w:rPr>
        <w:rFonts w:ascii="Arial" w:eastAsia="Times New Roman" w:hAnsi="Arial" w:cs="Aria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5" w15:restartNumberingAfterBreak="0">
    <w:nsid w:val="697D20CB"/>
    <w:multiLevelType w:val="hybridMultilevel"/>
    <w:tmpl w:val="82EC3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C2B4242"/>
    <w:multiLevelType w:val="hybridMultilevel"/>
    <w:tmpl w:val="91BE8DFA"/>
    <w:lvl w:ilvl="0" w:tplc="371C8F44">
      <w:start w:val="35"/>
      <w:numFmt w:val="bullet"/>
      <w:lvlText w:val="-"/>
      <w:lvlJc w:val="left"/>
      <w:pPr>
        <w:ind w:left="785" w:hanging="360"/>
      </w:pPr>
      <w:rPr>
        <w:rFonts w:ascii="Arial" w:eastAsia="Times New Roman" w:hAnsi="Arial" w:cs="Arial" w:hint="default"/>
      </w:rPr>
    </w:lvl>
    <w:lvl w:ilvl="1" w:tplc="04070003">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17" w15:restartNumberingAfterBreak="0">
    <w:nsid w:val="7C7140A9"/>
    <w:multiLevelType w:val="hybridMultilevel"/>
    <w:tmpl w:val="33A6CE20"/>
    <w:lvl w:ilvl="0" w:tplc="BF5A74DA">
      <w:numFmt w:val="bullet"/>
      <w:lvlText w:val=""/>
      <w:lvlJc w:val="left"/>
      <w:pPr>
        <w:ind w:left="786" w:hanging="360"/>
      </w:pPr>
      <w:rPr>
        <w:rFonts w:ascii="Wingdings" w:eastAsia="Times New Roman" w:hAnsi="Wingdings" w:cs="Arial" w:hint="default"/>
        <w:color w:val="000000"/>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394821345">
    <w:abstractNumId w:val="6"/>
  </w:num>
  <w:num w:numId="2" w16cid:durableId="870804127">
    <w:abstractNumId w:val="13"/>
  </w:num>
  <w:num w:numId="3" w16cid:durableId="1010372606">
    <w:abstractNumId w:val="1"/>
  </w:num>
  <w:num w:numId="4" w16cid:durableId="1338387716">
    <w:abstractNumId w:val="17"/>
  </w:num>
  <w:num w:numId="5" w16cid:durableId="480973565">
    <w:abstractNumId w:val="15"/>
  </w:num>
  <w:num w:numId="6" w16cid:durableId="286858468">
    <w:abstractNumId w:val="3"/>
  </w:num>
  <w:num w:numId="7" w16cid:durableId="620381048">
    <w:abstractNumId w:val="10"/>
  </w:num>
  <w:num w:numId="8" w16cid:durableId="682442737">
    <w:abstractNumId w:val="0"/>
  </w:num>
  <w:num w:numId="9" w16cid:durableId="1841693997">
    <w:abstractNumId w:val="4"/>
  </w:num>
  <w:num w:numId="10" w16cid:durableId="1873571529">
    <w:abstractNumId w:val="7"/>
  </w:num>
  <w:num w:numId="11" w16cid:durableId="259879539">
    <w:abstractNumId w:val="12"/>
  </w:num>
  <w:num w:numId="12" w16cid:durableId="598684076">
    <w:abstractNumId w:val="5"/>
  </w:num>
  <w:num w:numId="13" w16cid:durableId="195311156">
    <w:abstractNumId w:val="9"/>
  </w:num>
  <w:num w:numId="14" w16cid:durableId="645822774">
    <w:abstractNumId w:val="14"/>
  </w:num>
  <w:num w:numId="15" w16cid:durableId="928654775">
    <w:abstractNumId w:val="16"/>
  </w:num>
  <w:num w:numId="16" w16cid:durableId="37290017">
    <w:abstractNumId w:val="2"/>
  </w:num>
  <w:num w:numId="17" w16cid:durableId="509103506">
    <w:abstractNumId w:val="11"/>
  </w:num>
  <w:num w:numId="18" w16cid:durableId="134304881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492"/>
    <w:rsid w:val="00000E2C"/>
    <w:rsid w:val="000013E7"/>
    <w:rsid w:val="00002176"/>
    <w:rsid w:val="0000316C"/>
    <w:rsid w:val="00003BDA"/>
    <w:rsid w:val="0000490F"/>
    <w:rsid w:val="00005169"/>
    <w:rsid w:val="00006740"/>
    <w:rsid w:val="00010044"/>
    <w:rsid w:val="00012E72"/>
    <w:rsid w:val="00013CC6"/>
    <w:rsid w:val="00013EEB"/>
    <w:rsid w:val="000140C3"/>
    <w:rsid w:val="00014A7E"/>
    <w:rsid w:val="000153EB"/>
    <w:rsid w:val="00016836"/>
    <w:rsid w:val="000225DA"/>
    <w:rsid w:val="00022ACC"/>
    <w:rsid w:val="00022AFB"/>
    <w:rsid w:val="00026D1A"/>
    <w:rsid w:val="0002779A"/>
    <w:rsid w:val="000279D5"/>
    <w:rsid w:val="000328D9"/>
    <w:rsid w:val="00033512"/>
    <w:rsid w:val="00034680"/>
    <w:rsid w:val="00035E88"/>
    <w:rsid w:val="00035F6A"/>
    <w:rsid w:val="000360C8"/>
    <w:rsid w:val="00037B91"/>
    <w:rsid w:val="00040C18"/>
    <w:rsid w:val="0004164B"/>
    <w:rsid w:val="00042641"/>
    <w:rsid w:val="00042AE8"/>
    <w:rsid w:val="00047C9E"/>
    <w:rsid w:val="00050456"/>
    <w:rsid w:val="00051174"/>
    <w:rsid w:val="00051AA8"/>
    <w:rsid w:val="000522B5"/>
    <w:rsid w:val="000542AF"/>
    <w:rsid w:val="00055E8C"/>
    <w:rsid w:val="0005702D"/>
    <w:rsid w:val="0006015D"/>
    <w:rsid w:val="0006203E"/>
    <w:rsid w:val="000621DD"/>
    <w:rsid w:val="00064302"/>
    <w:rsid w:val="0006473A"/>
    <w:rsid w:val="00064B41"/>
    <w:rsid w:val="00065601"/>
    <w:rsid w:val="0007071E"/>
    <w:rsid w:val="0007082A"/>
    <w:rsid w:val="000708D4"/>
    <w:rsid w:val="00070D0D"/>
    <w:rsid w:val="00072AD1"/>
    <w:rsid w:val="00073044"/>
    <w:rsid w:val="000733A3"/>
    <w:rsid w:val="0007560D"/>
    <w:rsid w:val="00076CF1"/>
    <w:rsid w:val="0008018A"/>
    <w:rsid w:val="00080F95"/>
    <w:rsid w:val="0008199B"/>
    <w:rsid w:val="0008222B"/>
    <w:rsid w:val="00084346"/>
    <w:rsid w:val="000843F7"/>
    <w:rsid w:val="00085B6E"/>
    <w:rsid w:val="0008602C"/>
    <w:rsid w:val="00091108"/>
    <w:rsid w:val="00091FFD"/>
    <w:rsid w:val="00092D71"/>
    <w:rsid w:val="00093BB4"/>
    <w:rsid w:val="00093F0A"/>
    <w:rsid w:val="00096B73"/>
    <w:rsid w:val="000A3AAD"/>
    <w:rsid w:val="000A6DF3"/>
    <w:rsid w:val="000B13D4"/>
    <w:rsid w:val="000B1BD6"/>
    <w:rsid w:val="000B1E24"/>
    <w:rsid w:val="000B266B"/>
    <w:rsid w:val="000B3743"/>
    <w:rsid w:val="000B4546"/>
    <w:rsid w:val="000B4E03"/>
    <w:rsid w:val="000C0BA8"/>
    <w:rsid w:val="000C5864"/>
    <w:rsid w:val="000C5CBD"/>
    <w:rsid w:val="000C7803"/>
    <w:rsid w:val="000D163F"/>
    <w:rsid w:val="000D4091"/>
    <w:rsid w:val="000D4980"/>
    <w:rsid w:val="000D4F92"/>
    <w:rsid w:val="000D577B"/>
    <w:rsid w:val="000D59AE"/>
    <w:rsid w:val="000D5F17"/>
    <w:rsid w:val="000D6262"/>
    <w:rsid w:val="000E5291"/>
    <w:rsid w:val="000E5507"/>
    <w:rsid w:val="000F0A45"/>
    <w:rsid w:val="000F2EEC"/>
    <w:rsid w:val="000F38CB"/>
    <w:rsid w:val="000F3EAF"/>
    <w:rsid w:val="000F581E"/>
    <w:rsid w:val="000F680D"/>
    <w:rsid w:val="0010189D"/>
    <w:rsid w:val="001040C3"/>
    <w:rsid w:val="00106D50"/>
    <w:rsid w:val="0011031E"/>
    <w:rsid w:val="001118F8"/>
    <w:rsid w:val="00112247"/>
    <w:rsid w:val="00112539"/>
    <w:rsid w:val="00113040"/>
    <w:rsid w:val="0011557D"/>
    <w:rsid w:val="00115B67"/>
    <w:rsid w:val="00117312"/>
    <w:rsid w:val="001248A0"/>
    <w:rsid w:val="00124D0D"/>
    <w:rsid w:val="001267B6"/>
    <w:rsid w:val="00127E58"/>
    <w:rsid w:val="001344F9"/>
    <w:rsid w:val="0013604A"/>
    <w:rsid w:val="00136CEC"/>
    <w:rsid w:val="00137532"/>
    <w:rsid w:val="00140CD2"/>
    <w:rsid w:val="001421ED"/>
    <w:rsid w:val="0014269D"/>
    <w:rsid w:val="00145CC9"/>
    <w:rsid w:val="001511DE"/>
    <w:rsid w:val="00154C7B"/>
    <w:rsid w:val="0016201F"/>
    <w:rsid w:val="00162D10"/>
    <w:rsid w:val="0016312D"/>
    <w:rsid w:val="00163C14"/>
    <w:rsid w:val="00163C5F"/>
    <w:rsid w:val="00164827"/>
    <w:rsid w:val="00164878"/>
    <w:rsid w:val="001658D6"/>
    <w:rsid w:val="00166AB9"/>
    <w:rsid w:val="00167490"/>
    <w:rsid w:val="0017171A"/>
    <w:rsid w:val="00172F8A"/>
    <w:rsid w:val="001742DF"/>
    <w:rsid w:val="00174DE0"/>
    <w:rsid w:val="0017637F"/>
    <w:rsid w:val="00177777"/>
    <w:rsid w:val="0018054E"/>
    <w:rsid w:val="00182D97"/>
    <w:rsid w:val="00184BF3"/>
    <w:rsid w:val="00184E4F"/>
    <w:rsid w:val="0018715F"/>
    <w:rsid w:val="00191DEC"/>
    <w:rsid w:val="00192088"/>
    <w:rsid w:val="001945DC"/>
    <w:rsid w:val="00196213"/>
    <w:rsid w:val="001A1A12"/>
    <w:rsid w:val="001A271D"/>
    <w:rsid w:val="001A53B9"/>
    <w:rsid w:val="001A64EC"/>
    <w:rsid w:val="001A7ED2"/>
    <w:rsid w:val="001B0F80"/>
    <w:rsid w:val="001B155B"/>
    <w:rsid w:val="001B276A"/>
    <w:rsid w:val="001B629D"/>
    <w:rsid w:val="001B6826"/>
    <w:rsid w:val="001B6B28"/>
    <w:rsid w:val="001C00CA"/>
    <w:rsid w:val="001C211E"/>
    <w:rsid w:val="001C5A23"/>
    <w:rsid w:val="001C70F9"/>
    <w:rsid w:val="001C7761"/>
    <w:rsid w:val="001D1054"/>
    <w:rsid w:val="001D116D"/>
    <w:rsid w:val="001D12AF"/>
    <w:rsid w:val="001D1C47"/>
    <w:rsid w:val="001D2D6A"/>
    <w:rsid w:val="001D4A5E"/>
    <w:rsid w:val="001D5792"/>
    <w:rsid w:val="001E2937"/>
    <w:rsid w:val="001E3A9A"/>
    <w:rsid w:val="001E3BDD"/>
    <w:rsid w:val="001E456D"/>
    <w:rsid w:val="001F11DC"/>
    <w:rsid w:val="001F2D52"/>
    <w:rsid w:val="001F3373"/>
    <w:rsid w:val="001F3A43"/>
    <w:rsid w:val="001F5197"/>
    <w:rsid w:val="001F5425"/>
    <w:rsid w:val="001F63BF"/>
    <w:rsid w:val="001F7C92"/>
    <w:rsid w:val="002009C5"/>
    <w:rsid w:val="00203C42"/>
    <w:rsid w:val="00204F1D"/>
    <w:rsid w:val="00206C51"/>
    <w:rsid w:val="002100B0"/>
    <w:rsid w:val="00211A72"/>
    <w:rsid w:val="00213BD1"/>
    <w:rsid w:val="00213EA8"/>
    <w:rsid w:val="00213FD8"/>
    <w:rsid w:val="002161A2"/>
    <w:rsid w:val="002166D0"/>
    <w:rsid w:val="002208C2"/>
    <w:rsid w:val="0023001B"/>
    <w:rsid w:val="00233B75"/>
    <w:rsid w:val="00242963"/>
    <w:rsid w:val="002501FD"/>
    <w:rsid w:val="00252185"/>
    <w:rsid w:val="00255836"/>
    <w:rsid w:val="002600B1"/>
    <w:rsid w:val="00262D78"/>
    <w:rsid w:val="002645E8"/>
    <w:rsid w:val="002656F5"/>
    <w:rsid w:val="00265E47"/>
    <w:rsid w:val="00265F12"/>
    <w:rsid w:val="002663C5"/>
    <w:rsid w:val="00267BC2"/>
    <w:rsid w:val="002703C8"/>
    <w:rsid w:val="002715A2"/>
    <w:rsid w:val="00271780"/>
    <w:rsid w:val="00273076"/>
    <w:rsid w:val="00273839"/>
    <w:rsid w:val="00275314"/>
    <w:rsid w:val="00285771"/>
    <w:rsid w:val="00286279"/>
    <w:rsid w:val="002923DB"/>
    <w:rsid w:val="002935B0"/>
    <w:rsid w:val="002960E2"/>
    <w:rsid w:val="0029636D"/>
    <w:rsid w:val="002A023C"/>
    <w:rsid w:val="002A063E"/>
    <w:rsid w:val="002A0B6B"/>
    <w:rsid w:val="002A0F2C"/>
    <w:rsid w:val="002A0F38"/>
    <w:rsid w:val="002A35B7"/>
    <w:rsid w:val="002A3BD2"/>
    <w:rsid w:val="002A672D"/>
    <w:rsid w:val="002B0BB2"/>
    <w:rsid w:val="002B14D4"/>
    <w:rsid w:val="002B4EB0"/>
    <w:rsid w:val="002B7FD6"/>
    <w:rsid w:val="002C4C1F"/>
    <w:rsid w:val="002C5061"/>
    <w:rsid w:val="002C5D2F"/>
    <w:rsid w:val="002D137E"/>
    <w:rsid w:val="002E0E7D"/>
    <w:rsid w:val="002E1E29"/>
    <w:rsid w:val="002E2662"/>
    <w:rsid w:val="002E404B"/>
    <w:rsid w:val="002E408C"/>
    <w:rsid w:val="002E4358"/>
    <w:rsid w:val="002E6607"/>
    <w:rsid w:val="002F01CA"/>
    <w:rsid w:val="002F11F7"/>
    <w:rsid w:val="002F170A"/>
    <w:rsid w:val="002F2A4B"/>
    <w:rsid w:val="00300175"/>
    <w:rsid w:val="00300B89"/>
    <w:rsid w:val="00301683"/>
    <w:rsid w:val="00304246"/>
    <w:rsid w:val="00304493"/>
    <w:rsid w:val="00306748"/>
    <w:rsid w:val="00306D46"/>
    <w:rsid w:val="00312499"/>
    <w:rsid w:val="0031302F"/>
    <w:rsid w:val="0031398D"/>
    <w:rsid w:val="00313B15"/>
    <w:rsid w:val="00315462"/>
    <w:rsid w:val="00316665"/>
    <w:rsid w:val="003167AC"/>
    <w:rsid w:val="0031775A"/>
    <w:rsid w:val="00320531"/>
    <w:rsid w:val="00321BC9"/>
    <w:rsid w:val="00327A90"/>
    <w:rsid w:val="00330889"/>
    <w:rsid w:val="003312CE"/>
    <w:rsid w:val="00332957"/>
    <w:rsid w:val="0033340F"/>
    <w:rsid w:val="00334094"/>
    <w:rsid w:val="00334BFD"/>
    <w:rsid w:val="0033602B"/>
    <w:rsid w:val="00337389"/>
    <w:rsid w:val="003413FA"/>
    <w:rsid w:val="00342380"/>
    <w:rsid w:val="003446D8"/>
    <w:rsid w:val="00346AB2"/>
    <w:rsid w:val="0035170B"/>
    <w:rsid w:val="0035290E"/>
    <w:rsid w:val="00353EAD"/>
    <w:rsid w:val="00356163"/>
    <w:rsid w:val="00360A94"/>
    <w:rsid w:val="00363F30"/>
    <w:rsid w:val="00364CF0"/>
    <w:rsid w:val="00364FE9"/>
    <w:rsid w:val="00366862"/>
    <w:rsid w:val="00367E3B"/>
    <w:rsid w:val="00371F9B"/>
    <w:rsid w:val="0037389C"/>
    <w:rsid w:val="00373CF7"/>
    <w:rsid w:val="003818BE"/>
    <w:rsid w:val="0038287F"/>
    <w:rsid w:val="003900FA"/>
    <w:rsid w:val="003910FD"/>
    <w:rsid w:val="003A13E2"/>
    <w:rsid w:val="003A4018"/>
    <w:rsid w:val="003A4904"/>
    <w:rsid w:val="003A66FD"/>
    <w:rsid w:val="003B4946"/>
    <w:rsid w:val="003B534A"/>
    <w:rsid w:val="003B6B83"/>
    <w:rsid w:val="003B72FA"/>
    <w:rsid w:val="003B7A33"/>
    <w:rsid w:val="003C0F43"/>
    <w:rsid w:val="003C236A"/>
    <w:rsid w:val="003C70DF"/>
    <w:rsid w:val="003D04F9"/>
    <w:rsid w:val="003D0697"/>
    <w:rsid w:val="003D1164"/>
    <w:rsid w:val="003D1C15"/>
    <w:rsid w:val="003D2AD1"/>
    <w:rsid w:val="003D4688"/>
    <w:rsid w:val="003D5827"/>
    <w:rsid w:val="003D5B1A"/>
    <w:rsid w:val="003D604D"/>
    <w:rsid w:val="003E2C38"/>
    <w:rsid w:val="003E330C"/>
    <w:rsid w:val="003E40A5"/>
    <w:rsid w:val="003E46D5"/>
    <w:rsid w:val="003E6FF9"/>
    <w:rsid w:val="003F467E"/>
    <w:rsid w:val="003F50EC"/>
    <w:rsid w:val="003F6EAB"/>
    <w:rsid w:val="003F72FB"/>
    <w:rsid w:val="004011B3"/>
    <w:rsid w:val="00403874"/>
    <w:rsid w:val="00410346"/>
    <w:rsid w:val="00411979"/>
    <w:rsid w:val="004131DC"/>
    <w:rsid w:val="00413FAA"/>
    <w:rsid w:val="00417382"/>
    <w:rsid w:val="00422388"/>
    <w:rsid w:val="00424110"/>
    <w:rsid w:val="004259FA"/>
    <w:rsid w:val="004270A7"/>
    <w:rsid w:val="0043261E"/>
    <w:rsid w:val="00433D3C"/>
    <w:rsid w:val="004340ED"/>
    <w:rsid w:val="00434C1D"/>
    <w:rsid w:val="00442B01"/>
    <w:rsid w:val="00446549"/>
    <w:rsid w:val="00450598"/>
    <w:rsid w:val="004507D1"/>
    <w:rsid w:val="00451E60"/>
    <w:rsid w:val="00455303"/>
    <w:rsid w:val="004554EB"/>
    <w:rsid w:val="00461897"/>
    <w:rsid w:val="0046570C"/>
    <w:rsid w:val="00466D32"/>
    <w:rsid w:val="00470439"/>
    <w:rsid w:val="00476E1F"/>
    <w:rsid w:val="004806E7"/>
    <w:rsid w:val="0048157B"/>
    <w:rsid w:val="00487199"/>
    <w:rsid w:val="004872D2"/>
    <w:rsid w:val="00487F04"/>
    <w:rsid w:val="004917D0"/>
    <w:rsid w:val="0049255C"/>
    <w:rsid w:val="00492659"/>
    <w:rsid w:val="004926C0"/>
    <w:rsid w:val="00492E4B"/>
    <w:rsid w:val="00494D51"/>
    <w:rsid w:val="004956BE"/>
    <w:rsid w:val="00497221"/>
    <w:rsid w:val="004A01EB"/>
    <w:rsid w:val="004A3345"/>
    <w:rsid w:val="004A3701"/>
    <w:rsid w:val="004A50D0"/>
    <w:rsid w:val="004A5CF5"/>
    <w:rsid w:val="004A6E43"/>
    <w:rsid w:val="004A74F8"/>
    <w:rsid w:val="004B02C9"/>
    <w:rsid w:val="004B2418"/>
    <w:rsid w:val="004B2B61"/>
    <w:rsid w:val="004B2F2A"/>
    <w:rsid w:val="004B3764"/>
    <w:rsid w:val="004B3808"/>
    <w:rsid w:val="004B3DE1"/>
    <w:rsid w:val="004B475E"/>
    <w:rsid w:val="004B776A"/>
    <w:rsid w:val="004C157F"/>
    <w:rsid w:val="004C2070"/>
    <w:rsid w:val="004C50B4"/>
    <w:rsid w:val="004C6F88"/>
    <w:rsid w:val="004D02BF"/>
    <w:rsid w:val="004D1043"/>
    <w:rsid w:val="004D11C9"/>
    <w:rsid w:val="004D1F46"/>
    <w:rsid w:val="004D28F5"/>
    <w:rsid w:val="004D4036"/>
    <w:rsid w:val="004E1812"/>
    <w:rsid w:val="004E35FD"/>
    <w:rsid w:val="004E56D4"/>
    <w:rsid w:val="004E5AC8"/>
    <w:rsid w:val="004F0970"/>
    <w:rsid w:val="005015CA"/>
    <w:rsid w:val="00501F8C"/>
    <w:rsid w:val="00502245"/>
    <w:rsid w:val="00502294"/>
    <w:rsid w:val="005026FE"/>
    <w:rsid w:val="0050286C"/>
    <w:rsid w:val="005066C1"/>
    <w:rsid w:val="0051113B"/>
    <w:rsid w:val="00512632"/>
    <w:rsid w:val="00515656"/>
    <w:rsid w:val="00515AF6"/>
    <w:rsid w:val="0052759E"/>
    <w:rsid w:val="00527E30"/>
    <w:rsid w:val="00532314"/>
    <w:rsid w:val="00535255"/>
    <w:rsid w:val="00541119"/>
    <w:rsid w:val="0054284D"/>
    <w:rsid w:val="005471D8"/>
    <w:rsid w:val="00552133"/>
    <w:rsid w:val="00552BE7"/>
    <w:rsid w:val="00553621"/>
    <w:rsid w:val="00553F5F"/>
    <w:rsid w:val="00557495"/>
    <w:rsid w:val="005643C6"/>
    <w:rsid w:val="00566028"/>
    <w:rsid w:val="00572262"/>
    <w:rsid w:val="00575322"/>
    <w:rsid w:val="00577A5B"/>
    <w:rsid w:val="00580461"/>
    <w:rsid w:val="00580CA4"/>
    <w:rsid w:val="00582457"/>
    <w:rsid w:val="0058319F"/>
    <w:rsid w:val="00584624"/>
    <w:rsid w:val="00586E2B"/>
    <w:rsid w:val="00590942"/>
    <w:rsid w:val="0059210C"/>
    <w:rsid w:val="00595CDF"/>
    <w:rsid w:val="005A0358"/>
    <w:rsid w:val="005A03CD"/>
    <w:rsid w:val="005A15B1"/>
    <w:rsid w:val="005A2492"/>
    <w:rsid w:val="005A565C"/>
    <w:rsid w:val="005A6D65"/>
    <w:rsid w:val="005A7812"/>
    <w:rsid w:val="005A7F88"/>
    <w:rsid w:val="005B4228"/>
    <w:rsid w:val="005B48AC"/>
    <w:rsid w:val="005B52DA"/>
    <w:rsid w:val="005B6506"/>
    <w:rsid w:val="005B6E8E"/>
    <w:rsid w:val="005C090B"/>
    <w:rsid w:val="005C0CCA"/>
    <w:rsid w:val="005C13D6"/>
    <w:rsid w:val="005C5A35"/>
    <w:rsid w:val="005C6463"/>
    <w:rsid w:val="005C6DFC"/>
    <w:rsid w:val="005C6E48"/>
    <w:rsid w:val="005D028E"/>
    <w:rsid w:val="005D2F12"/>
    <w:rsid w:val="005D4437"/>
    <w:rsid w:val="005D7955"/>
    <w:rsid w:val="005E4B71"/>
    <w:rsid w:val="005E7656"/>
    <w:rsid w:val="005F0B9A"/>
    <w:rsid w:val="005F17A2"/>
    <w:rsid w:val="005F293E"/>
    <w:rsid w:val="005F576D"/>
    <w:rsid w:val="005F5DFE"/>
    <w:rsid w:val="005F7595"/>
    <w:rsid w:val="00603C89"/>
    <w:rsid w:val="006055DF"/>
    <w:rsid w:val="00607357"/>
    <w:rsid w:val="00610D11"/>
    <w:rsid w:val="00611531"/>
    <w:rsid w:val="00616F57"/>
    <w:rsid w:val="00617CE1"/>
    <w:rsid w:val="00620639"/>
    <w:rsid w:val="00621934"/>
    <w:rsid w:val="00622771"/>
    <w:rsid w:val="006228A0"/>
    <w:rsid w:val="00623A66"/>
    <w:rsid w:val="00623B77"/>
    <w:rsid w:val="0062730E"/>
    <w:rsid w:val="00627D9C"/>
    <w:rsid w:val="006302DD"/>
    <w:rsid w:val="00634306"/>
    <w:rsid w:val="00640150"/>
    <w:rsid w:val="00640D27"/>
    <w:rsid w:val="00643B61"/>
    <w:rsid w:val="00644C70"/>
    <w:rsid w:val="006504BD"/>
    <w:rsid w:val="00650589"/>
    <w:rsid w:val="00652B80"/>
    <w:rsid w:val="00654CF0"/>
    <w:rsid w:val="006552EB"/>
    <w:rsid w:val="00656073"/>
    <w:rsid w:val="00656367"/>
    <w:rsid w:val="0065696D"/>
    <w:rsid w:val="006603D3"/>
    <w:rsid w:val="00663A35"/>
    <w:rsid w:val="00663F98"/>
    <w:rsid w:val="00664CCA"/>
    <w:rsid w:val="00665A36"/>
    <w:rsid w:val="0066696E"/>
    <w:rsid w:val="00667E4F"/>
    <w:rsid w:val="00672544"/>
    <w:rsid w:val="00673D69"/>
    <w:rsid w:val="00676C4A"/>
    <w:rsid w:val="00682B3F"/>
    <w:rsid w:val="006834E5"/>
    <w:rsid w:val="00684E82"/>
    <w:rsid w:val="00690EF7"/>
    <w:rsid w:val="006916A7"/>
    <w:rsid w:val="00694904"/>
    <w:rsid w:val="00695061"/>
    <w:rsid w:val="006973C0"/>
    <w:rsid w:val="006A064D"/>
    <w:rsid w:val="006A6745"/>
    <w:rsid w:val="006A7549"/>
    <w:rsid w:val="006B24D9"/>
    <w:rsid w:val="006B24F5"/>
    <w:rsid w:val="006B2BAE"/>
    <w:rsid w:val="006B31D9"/>
    <w:rsid w:val="006B46C3"/>
    <w:rsid w:val="006B71E4"/>
    <w:rsid w:val="006C51B5"/>
    <w:rsid w:val="006C5772"/>
    <w:rsid w:val="006D1260"/>
    <w:rsid w:val="006D6EF1"/>
    <w:rsid w:val="006E0283"/>
    <w:rsid w:val="006E177B"/>
    <w:rsid w:val="006E2979"/>
    <w:rsid w:val="006E59EE"/>
    <w:rsid w:val="006F1241"/>
    <w:rsid w:val="006F2264"/>
    <w:rsid w:val="006F25AA"/>
    <w:rsid w:val="006F47FC"/>
    <w:rsid w:val="00700A60"/>
    <w:rsid w:val="0070154A"/>
    <w:rsid w:val="00701DA0"/>
    <w:rsid w:val="00703A0F"/>
    <w:rsid w:val="00705595"/>
    <w:rsid w:val="0070604E"/>
    <w:rsid w:val="00724867"/>
    <w:rsid w:val="00726804"/>
    <w:rsid w:val="00736720"/>
    <w:rsid w:val="007408F8"/>
    <w:rsid w:val="0074146C"/>
    <w:rsid w:val="0074286D"/>
    <w:rsid w:val="007432AE"/>
    <w:rsid w:val="00744B3A"/>
    <w:rsid w:val="00750975"/>
    <w:rsid w:val="0075116C"/>
    <w:rsid w:val="00751C7A"/>
    <w:rsid w:val="00755972"/>
    <w:rsid w:val="00757504"/>
    <w:rsid w:val="0076336C"/>
    <w:rsid w:val="007647C5"/>
    <w:rsid w:val="00764EC9"/>
    <w:rsid w:val="00766CF0"/>
    <w:rsid w:val="0076746E"/>
    <w:rsid w:val="007712E7"/>
    <w:rsid w:val="007713CE"/>
    <w:rsid w:val="00771A61"/>
    <w:rsid w:val="00771D45"/>
    <w:rsid w:val="00773220"/>
    <w:rsid w:val="00773402"/>
    <w:rsid w:val="007775F5"/>
    <w:rsid w:val="0078026D"/>
    <w:rsid w:val="007816C7"/>
    <w:rsid w:val="0078412E"/>
    <w:rsid w:val="007859C6"/>
    <w:rsid w:val="00786E76"/>
    <w:rsid w:val="007921EB"/>
    <w:rsid w:val="00793AC1"/>
    <w:rsid w:val="007A03BA"/>
    <w:rsid w:val="007A1155"/>
    <w:rsid w:val="007A53DB"/>
    <w:rsid w:val="007A5FA1"/>
    <w:rsid w:val="007A6B96"/>
    <w:rsid w:val="007A6D9A"/>
    <w:rsid w:val="007A7639"/>
    <w:rsid w:val="007A7B63"/>
    <w:rsid w:val="007B11B4"/>
    <w:rsid w:val="007B11E2"/>
    <w:rsid w:val="007B2AD9"/>
    <w:rsid w:val="007B2E7B"/>
    <w:rsid w:val="007B5180"/>
    <w:rsid w:val="007B5443"/>
    <w:rsid w:val="007B7806"/>
    <w:rsid w:val="007C0F6B"/>
    <w:rsid w:val="007C13EF"/>
    <w:rsid w:val="007C2B3D"/>
    <w:rsid w:val="007C3A59"/>
    <w:rsid w:val="007C461B"/>
    <w:rsid w:val="007C4BD6"/>
    <w:rsid w:val="007C4F93"/>
    <w:rsid w:val="007C5828"/>
    <w:rsid w:val="007C693C"/>
    <w:rsid w:val="007D072C"/>
    <w:rsid w:val="007D1278"/>
    <w:rsid w:val="007D190B"/>
    <w:rsid w:val="007D7A2E"/>
    <w:rsid w:val="007E06D7"/>
    <w:rsid w:val="007E0C9F"/>
    <w:rsid w:val="007E5CF6"/>
    <w:rsid w:val="007E7E60"/>
    <w:rsid w:val="007F0809"/>
    <w:rsid w:val="007F106B"/>
    <w:rsid w:val="007F12BE"/>
    <w:rsid w:val="007F301D"/>
    <w:rsid w:val="007F302B"/>
    <w:rsid w:val="007F3526"/>
    <w:rsid w:val="007F55B0"/>
    <w:rsid w:val="00802057"/>
    <w:rsid w:val="008022B3"/>
    <w:rsid w:val="00802CED"/>
    <w:rsid w:val="00803794"/>
    <w:rsid w:val="008046A4"/>
    <w:rsid w:val="00805722"/>
    <w:rsid w:val="00805B2C"/>
    <w:rsid w:val="00810CA7"/>
    <w:rsid w:val="00811BCE"/>
    <w:rsid w:val="00814817"/>
    <w:rsid w:val="00825E68"/>
    <w:rsid w:val="008304F3"/>
    <w:rsid w:val="00831770"/>
    <w:rsid w:val="00831777"/>
    <w:rsid w:val="0083297C"/>
    <w:rsid w:val="00834DC1"/>
    <w:rsid w:val="00837169"/>
    <w:rsid w:val="00841B5F"/>
    <w:rsid w:val="00842C2D"/>
    <w:rsid w:val="00842E2A"/>
    <w:rsid w:val="008443EF"/>
    <w:rsid w:val="00844774"/>
    <w:rsid w:val="0085188A"/>
    <w:rsid w:val="00851C91"/>
    <w:rsid w:val="00854B4C"/>
    <w:rsid w:val="008558E2"/>
    <w:rsid w:val="008564B7"/>
    <w:rsid w:val="008608E5"/>
    <w:rsid w:val="00860E43"/>
    <w:rsid w:val="00861992"/>
    <w:rsid w:val="008663CB"/>
    <w:rsid w:val="00871ED0"/>
    <w:rsid w:val="00872A83"/>
    <w:rsid w:val="008752CA"/>
    <w:rsid w:val="00875BFA"/>
    <w:rsid w:val="00883938"/>
    <w:rsid w:val="00883CD1"/>
    <w:rsid w:val="00884BBE"/>
    <w:rsid w:val="00884F27"/>
    <w:rsid w:val="00885D18"/>
    <w:rsid w:val="00893701"/>
    <w:rsid w:val="008A28E7"/>
    <w:rsid w:val="008A53FE"/>
    <w:rsid w:val="008A7FC2"/>
    <w:rsid w:val="008B0EBC"/>
    <w:rsid w:val="008B4713"/>
    <w:rsid w:val="008B7A7D"/>
    <w:rsid w:val="008C17CE"/>
    <w:rsid w:val="008C2993"/>
    <w:rsid w:val="008C3C61"/>
    <w:rsid w:val="008D0841"/>
    <w:rsid w:val="008D0E8B"/>
    <w:rsid w:val="008D5CC4"/>
    <w:rsid w:val="008D79E6"/>
    <w:rsid w:val="008E0659"/>
    <w:rsid w:val="008E3374"/>
    <w:rsid w:val="008F0FF7"/>
    <w:rsid w:val="008F4866"/>
    <w:rsid w:val="008F6A8C"/>
    <w:rsid w:val="00903A6B"/>
    <w:rsid w:val="00903E12"/>
    <w:rsid w:val="00904DBA"/>
    <w:rsid w:val="009055F6"/>
    <w:rsid w:val="009058D0"/>
    <w:rsid w:val="00906CBD"/>
    <w:rsid w:val="00910208"/>
    <w:rsid w:val="00911911"/>
    <w:rsid w:val="00913AA9"/>
    <w:rsid w:val="00913F66"/>
    <w:rsid w:val="0091509D"/>
    <w:rsid w:val="00915710"/>
    <w:rsid w:val="00916BA6"/>
    <w:rsid w:val="0092292E"/>
    <w:rsid w:val="0092384F"/>
    <w:rsid w:val="0092613C"/>
    <w:rsid w:val="00926AFE"/>
    <w:rsid w:val="009270E1"/>
    <w:rsid w:val="0093140C"/>
    <w:rsid w:val="00932ABF"/>
    <w:rsid w:val="00942E8E"/>
    <w:rsid w:val="00943325"/>
    <w:rsid w:val="00943932"/>
    <w:rsid w:val="009459A9"/>
    <w:rsid w:val="00952262"/>
    <w:rsid w:val="00952998"/>
    <w:rsid w:val="00955724"/>
    <w:rsid w:val="00957DF5"/>
    <w:rsid w:val="009619F7"/>
    <w:rsid w:val="00963B71"/>
    <w:rsid w:val="00964AC1"/>
    <w:rsid w:val="00966284"/>
    <w:rsid w:val="00966F3C"/>
    <w:rsid w:val="009734E1"/>
    <w:rsid w:val="0097367E"/>
    <w:rsid w:val="0098007A"/>
    <w:rsid w:val="00981A72"/>
    <w:rsid w:val="009820AB"/>
    <w:rsid w:val="00984F2C"/>
    <w:rsid w:val="00990195"/>
    <w:rsid w:val="00990B7B"/>
    <w:rsid w:val="0099154E"/>
    <w:rsid w:val="009A3A5F"/>
    <w:rsid w:val="009A46B8"/>
    <w:rsid w:val="009A4B0F"/>
    <w:rsid w:val="009A4C7C"/>
    <w:rsid w:val="009A71DD"/>
    <w:rsid w:val="009B07B8"/>
    <w:rsid w:val="009B151A"/>
    <w:rsid w:val="009B3474"/>
    <w:rsid w:val="009B3F2C"/>
    <w:rsid w:val="009B4042"/>
    <w:rsid w:val="009B562B"/>
    <w:rsid w:val="009B6F6B"/>
    <w:rsid w:val="009C17A0"/>
    <w:rsid w:val="009C3A6C"/>
    <w:rsid w:val="009D1AA0"/>
    <w:rsid w:val="009D5C78"/>
    <w:rsid w:val="009E15D9"/>
    <w:rsid w:val="009E3B0C"/>
    <w:rsid w:val="009E3C91"/>
    <w:rsid w:val="009E4790"/>
    <w:rsid w:val="009E6BEB"/>
    <w:rsid w:val="009F06D1"/>
    <w:rsid w:val="009F0795"/>
    <w:rsid w:val="00A01E21"/>
    <w:rsid w:val="00A03305"/>
    <w:rsid w:val="00A06406"/>
    <w:rsid w:val="00A103AD"/>
    <w:rsid w:val="00A10CF7"/>
    <w:rsid w:val="00A1112F"/>
    <w:rsid w:val="00A1151E"/>
    <w:rsid w:val="00A15AB5"/>
    <w:rsid w:val="00A1735D"/>
    <w:rsid w:val="00A213BD"/>
    <w:rsid w:val="00A303E1"/>
    <w:rsid w:val="00A32EA0"/>
    <w:rsid w:val="00A36227"/>
    <w:rsid w:val="00A3728F"/>
    <w:rsid w:val="00A37EC6"/>
    <w:rsid w:val="00A4138B"/>
    <w:rsid w:val="00A439AC"/>
    <w:rsid w:val="00A4511A"/>
    <w:rsid w:val="00A46348"/>
    <w:rsid w:val="00A479C5"/>
    <w:rsid w:val="00A57FE0"/>
    <w:rsid w:val="00A61068"/>
    <w:rsid w:val="00A61339"/>
    <w:rsid w:val="00A61522"/>
    <w:rsid w:val="00A62F12"/>
    <w:rsid w:val="00A665D5"/>
    <w:rsid w:val="00A73DBB"/>
    <w:rsid w:val="00A755E8"/>
    <w:rsid w:val="00A766ED"/>
    <w:rsid w:val="00A77370"/>
    <w:rsid w:val="00A77418"/>
    <w:rsid w:val="00A80C8D"/>
    <w:rsid w:val="00A818B8"/>
    <w:rsid w:val="00A820BB"/>
    <w:rsid w:val="00A838E2"/>
    <w:rsid w:val="00A83CD9"/>
    <w:rsid w:val="00A868A9"/>
    <w:rsid w:val="00A87BBD"/>
    <w:rsid w:val="00A946CB"/>
    <w:rsid w:val="00A94A32"/>
    <w:rsid w:val="00A95124"/>
    <w:rsid w:val="00A9557D"/>
    <w:rsid w:val="00AA0445"/>
    <w:rsid w:val="00AA0B03"/>
    <w:rsid w:val="00AA10B4"/>
    <w:rsid w:val="00AA3725"/>
    <w:rsid w:val="00AA4E3A"/>
    <w:rsid w:val="00AA4FC5"/>
    <w:rsid w:val="00AB228A"/>
    <w:rsid w:val="00AB40CA"/>
    <w:rsid w:val="00AB4385"/>
    <w:rsid w:val="00AB636B"/>
    <w:rsid w:val="00AB6636"/>
    <w:rsid w:val="00AC058B"/>
    <w:rsid w:val="00AC138F"/>
    <w:rsid w:val="00AC13E0"/>
    <w:rsid w:val="00AC2502"/>
    <w:rsid w:val="00AC3118"/>
    <w:rsid w:val="00AC452B"/>
    <w:rsid w:val="00AC47B3"/>
    <w:rsid w:val="00AC5A73"/>
    <w:rsid w:val="00AC76AD"/>
    <w:rsid w:val="00AC7BF5"/>
    <w:rsid w:val="00AC7FAE"/>
    <w:rsid w:val="00AD02B5"/>
    <w:rsid w:val="00AD40BD"/>
    <w:rsid w:val="00AD46D9"/>
    <w:rsid w:val="00AD6224"/>
    <w:rsid w:val="00AD6777"/>
    <w:rsid w:val="00AD6D17"/>
    <w:rsid w:val="00AD7F9D"/>
    <w:rsid w:val="00AE0342"/>
    <w:rsid w:val="00AE11BD"/>
    <w:rsid w:val="00AE50F3"/>
    <w:rsid w:val="00AE5BC9"/>
    <w:rsid w:val="00AE5E29"/>
    <w:rsid w:val="00AE6633"/>
    <w:rsid w:val="00AE66FF"/>
    <w:rsid w:val="00AE6855"/>
    <w:rsid w:val="00AE702D"/>
    <w:rsid w:val="00AF449A"/>
    <w:rsid w:val="00AF47A5"/>
    <w:rsid w:val="00AF5652"/>
    <w:rsid w:val="00AF6E97"/>
    <w:rsid w:val="00B03299"/>
    <w:rsid w:val="00B0462F"/>
    <w:rsid w:val="00B06C7B"/>
    <w:rsid w:val="00B1151B"/>
    <w:rsid w:val="00B14D27"/>
    <w:rsid w:val="00B156EA"/>
    <w:rsid w:val="00B1730A"/>
    <w:rsid w:val="00B175C0"/>
    <w:rsid w:val="00B20F35"/>
    <w:rsid w:val="00B2231F"/>
    <w:rsid w:val="00B23061"/>
    <w:rsid w:val="00B248E1"/>
    <w:rsid w:val="00B251B7"/>
    <w:rsid w:val="00B27846"/>
    <w:rsid w:val="00B31A70"/>
    <w:rsid w:val="00B31B0D"/>
    <w:rsid w:val="00B33AA6"/>
    <w:rsid w:val="00B3658C"/>
    <w:rsid w:val="00B36DE1"/>
    <w:rsid w:val="00B379CE"/>
    <w:rsid w:val="00B42570"/>
    <w:rsid w:val="00B42CC6"/>
    <w:rsid w:val="00B42DDF"/>
    <w:rsid w:val="00B43E20"/>
    <w:rsid w:val="00B451E9"/>
    <w:rsid w:val="00B45618"/>
    <w:rsid w:val="00B461FF"/>
    <w:rsid w:val="00B52FED"/>
    <w:rsid w:val="00B5493B"/>
    <w:rsid w:val="00B562E6"/>
    <w:rsid w:val="00B60A50"/>
    <w:rsid w:val="00B66EAF"/>
    <w:rsid w:val="00B71248"/>
    <w:rsid w:val="00B73F43"/>
    <w:rsid w:val="00B7536B"/>
    <w:rsid w:val="00B77A50"/>
    <w:rsid w:val="00B807F1"/>
    <w:rsid w:val="00B83353"/>
    <w:rsid w:val="00B9244A"/>
    <w:rsid w:val="00B93FD2"/>
    <w:rsid w:val="00B952FA"/>
    <w:rsid w:val="00B95EA8"/>
    <w:rsid w:val="00B95FEC"/>
    <w:rsid w:val="00B96636"/>
    <w:rsid w:val="00BA11AF"/>
    <w:rsid w:val="00BA1813"/>
    <w:rsid w:val="00BA3557"/>
    <w:rsid w:val="00BA48E5"/>
    <w:rsid w:val="00BB02F3"/>
    <w:rsid w:val="00BB072C"/>
    <w:rsid w:val="00BB1A37"/>
    <w:rsid w:val="00BC2855"/>
    <w:rsid w:val="00BC2BDD"/>
    <w:rsid w:val="00BC318C"/>
    <w:rsid w:val="00BC35D3"/>
    <w:rsid w:val="00BC386A"/>
    <w:rsid w:val="00BC39CB"/>
    <w:rsid w:val="00BC46BD"/>
    <w:rsid w:val="00BC6863"/>
    <w:rsid w:val="00BC6929"/>
    <w:rsid w:val="00BD123E"/>
    <w:rsid w:val="00BD4E5E"/>
    <w:rsid w:val="00BD5568"/>
    <w:rsid w:val="00BD67A8"/>
    <w:rsid w:val="00BD78E5"/>
    <w:rsid w:val="00BE0CA3"/>
    <w:rsid w:val="00BE1F6B"/>
    <w:rsid w:val="00BF03EA"/>
    <w:rsid w:val="00BF5569"/>
    <w:rsid w:val="00BF5637"/>
    <w:rsid w:val="00BF5DA2"/>
    <w:rsid w:val="00BF60FF"/>
    <w:rsid w:val="00BF63BB"/>
    <w:rsid w:val="00BF7114"/>
    <w:rsid w:val="00C001D4"/>
    <w:rsid w:val="00C00D23"/>
    <w:rsid w:val="00C04CA2"/>
    <w:rsid w:val="00C04E4D"/>
    <w:rsid w:val="00C10A26"/>
    <w:rsid w:val="00C11FB2"/>
    <w:rsid w:val="00C120F7"/>
    <w:rsid w:val="00C15104"/>
    <w:rsid w:val="00C2056E"/>
    <w:rsid w:val="00C25144"/>
    <w:rsid w:val="00C25A31"/>
    <w:rsid w:val="00C25C8D"/>
    <w:rsid w:val="00C27E80"/>
    <w:rsid w:val="00C300DE"/>
    <w:rsid w:val="00C3092A"/>
    <w:rsid w:val="00C31622"/>
    <w:rsid w:val="00C32ED5"/>
    <w:rsid w:val="00C34CC7"/>
    <w:rsid w:val="00C3712B"/>
    <w:rsid w:val="00C37E16"/>
    <w:rsid w:val="00C4033C"/>
    <w:rsid w:val="00C407B5"/>
    <w:rsid w:val="00C41A97"/>
    <w:rsid w:val="00C42C69"/>
    <w:rsid w:val="00C4473C"/>
    <w:rsid w:val="00C45824"/>
    <w:rsid w:val="00C50E95"/>
    <w:rsid w:val="00C51AA6"/>
    <w:rsid w:val="00C52754"/>
    <w:rsid w:val="00C53FE7"/>
    <w:rsid w:val="00C55C21"/>
    <w:rsid w:val="00C56F13"/>
    <w:rsid w:val="00C62D99"/>
    <w:rsid w:val="00C631F0"/>
    <w:rsid w:val="00C65073"/>
    <w:rsid w:val="00C67331"/>
    <w:rsid w:val="00C67483"/>
    <w:rsid w:val="00C67794"/>
    <w:rsid w:val="00C7001E"/>
    <w:rsid w:val="00C8030D"/>
    <w:rsid w:val="00C821EB"/>
    <w:rsid w:val="00C82A9A"/>
    <w:rsid w:val="00C8322A"/>
    <w:rsid w:val="00C84A38"/>
    <w:rsid w:val="00C87080"/>
    <w:rsid w:val="00C97ADF"/>
    <w:rsid w:val="00CA0850"/>
    <w:rsid w:val="00CA19C0"/>
    <w:rsid w:val="00CA2C8E"/>
    <w:rsid w:val="00CA3B7E"/>
    <w:rsid w:val="00CA515E"/>
    <w:rsid w:val="00CB368A"/>
    <w:rsid w:val="00CB44FD"/>
    <w:rsid w:val="00CB7DE6"/>
    <w:rsid w:val="00CC05EC"/>
    <w:rsid w:val="00CC0FB0"/>
    <w:rsid w:val="00CC1281"/>
    <w:rsid w:val="00CC1949"/>
    <w:rsid w:val="00CC2536"/>
    <w:rsid w:val="00CC389C"/>
    <w:rsid w:val="00CC6106"/>
    <w:rsid w:val="00CC69DE"/>
    <w:rsid w:val="00CD09B1"/>
    <w:rsid w:val="00CD1BCF"/>
    <w:rsid w:val="00CD1C6D"/>
    <w:rsid w:val="00CD1D07"/>
    <w:rsid w:val="00CD5397"/>
    <w:rsid w:val="00CD60B2"/>
    <w:rsid w:val="00CE103B"/>
    <w:rsid w:val="00CE39E8"/>
    <w:rsid w:val="00CE3BB7"/>
    <w:rsid w:val="00CE422B"/>
    <w:rsid w:val="00CE74E2"/>
    <w:rsid w:val="00CE79B4"/>
    <w:rsid w:val="00CF03DB"/>
    <w:rsid w:val="00CF2D62"/>
    <w:rsid w:val="00D040A4"/>
    <w:rsid w:val="00D05020"/>
    <w:rsid w:val="00D053A5"/>
    <w:rsid w:val="00D05524"/>
    <w:rsid w:val="00D135C4"/>
    <w:rsid w:val="00D157D2"/>
    <w:rsid w:val="00D1632B"/>
    <w:rsid w:val="00D170EC"/>
    <w:rsid w:val="00D20519"/>
    <w:rsid w:val="00D20FC6"/>
    <w:rsid w:val="00D227D2"/>
    <w:rsid w:val="00D3052E"/>
    <w:rsid w:val="00D31BEA"/>
    <w:rsid w:val="00D32395"/>
    <w:rsid w:val="00D340F5"/>
    <w:rsid w:val="00D34A4A"/>
    <w:rsid w:val="00D35CAC"/>
    <w:rsid w:val="00D35D04"/>
    <w:rsid w:val="00D4420B"/>
    <w:rsid w:val="00D4623C"/>
    <w:rsid w:val="00D46784"/>
    <w:rsid w:val="00D47003"/>
    <w:rsid w:val="00D47B98"/>
    <w:rsid w:val="00D51032"/>
    <w:rsid w:val="00D51453"/>
    <w:rsid w:val="00D517A7"/>
    <w:rsid w:val="00D5229F"/>
    <w:rsid w:val="00D536DA"/>
    <w:rsid w:val="00D564E9"/>
    <w:rsid w:val="00D56DDC"/>
    <w:rsid w:val="00D57F0F"/>
    <w:rsid w:val="00D60558"/>
    <w:rsid w:val="00D618D8"/>
    <w:rsid w:val="00D61A06"/>
    <w:rsid w:val="00D62A73"/>
    <w:rsid w:val="00D6479C"/>
    <w:rsid w:val="00D73880"/>
    <w:rsid w:val="00D748CF"/>
    <w:rsid w:val="00D75074"/>
    <w:rsid w:val="00D80C5C"/>
    <w:rsid w:val="00D815E2"/>
    <w:rsid w:val="00D8359C"/>
    <w:rsid w:val="00D84109"/>
    <w:rsid w:val="00D84651"/>
    <w:rsid w:val="00D84CE2"/>
    <w:rsid w:val="00D8587C"/>
    <w:rsid w:val="00D8781B"/>
    <w:rsid w:val="00D93E54"/>
    <w:rsid w:val="00D959C1"/>
    <w:rsid w:val="00D95A4D"/>
    <w:rsid w:val="00DA1278"/>
    <w:rsid w:val="00DA1D82"/>
    <w:rsid w:val="00DB17C2"/>
    <w:rsid w:val="00DB2C0B"/>
    <w:rsid w:val="00DB312A"/>
    <w:rsid w:val="00DB321A"/>
    <w:rsid w:val="00DB3B0D"/>
    <w:rsid w:val="00DB4751"/>
    <w:rsid w:val="00DB4AAB"/>
    <w:rsid w:val="00DB5872"/>
    <w:rsid w:val="00DB7CCB"/>
    <w:rsid w:val="00DC4A94"/>
    <w:rsid w:val="00DC67A1"/>
    <w:rsid w:val="00DC79C9"/>
    <w:rsid w:val="00DD1501"/>
    <w:rsid w:val="00DD2017"/>
    <w:rsid w:val="00DD2712"/>
    <w:rsid w:val="00DD4ADF"/>
    <w:rsid w:val="00DE48BA"/>
    <w:rsid w:val="00DE527B"/>
    <w:rsid w:val="00DE74CC"/>
    <w:rsid w:val="00DE784B"/>
    <w:rsid w:val="00DE79C7"/>
    <w:rsid w:val="00DF113E"/>
    <w:rsid w:val="00DF301C"/>
    <w:rsid w:val="00DF3B2A"/>
    <w:rsid w:val="00DF64CC"/>
    <w:rsid w:val="00DF6A9E"/>
    <w:rsid w:val="00E0241B"/>
    <w:rsid w:val="00E0395D"/>
    <w:rsid w:val="00E047E1"/>
    <w:rsid w:val="00E059E3"/>
    <w:rsid w:val="00E1320C"/>
    <w:rsid w:val="00E16D6F"/>
    <w:rsid w:val="00E20A5A"/>
    <w:rsid w:val="00E218E0"/>
    <w:rsid w:val="00E22B2B"/>
    <w:rsid w:val="00E2327D"/>
    <w:rsid w:val="00E30A30"/>
    <w:rsid w:val="00E344DD"/>
    <w:rsid w:val="00E35C8C"/>
    <w:rsid w:val="00E36122"/>
    <w:rsid w:val="00E40068"/>
    <w:rsid w:val="00E40F76"/>
    <w:rsid w:val="00E4296E"/>
    <w:rsid w:val="00E429FA"/>
    <w:rsid w:val="00E42B1F"/>
    <w:rsid w:val="00E42E0B"/>
    <w:rsid w:val="00E44438"/>
    <w:rsid w:val="00E5231B"/>
    <w:rsid w:val="00E53AA8"/>
    <w:rsid w:val="00E54D52"/>
    <w:rsid w:val="00E55B6E"/>
    <w:rsid w:val="00E65C72"/>
    <w:rsid w:val="00E6627A"/>
    <w:rsid w:val="00E711A4"/>
    <w:rsid w:val="00E71C5B"/>
    <w:rsid w:val="00E71C92"/>
    <w:rsid w:val="00E732B7"/>
    <w:rsid w:val="00E7551A"/>
    <w:rsid w:val="00E81722"/>
    <w:rsid w:val="00E8291D"/>
    <w:rsid w:val="00E829F4"/>
    <w:rsid w:val="00E84832"/>
    <w:rsid w:val="00E85669"/>
    <w:rsid w:val="00E87CC1"/>
    <w:rsid w:val="00E91FD1"/>
    <w:rsid w:val="00EA26A6"/>
    <w:rsid w:val="00EA351D"/>
    <w:rsid w:val="00EA471C"/>
    <w:rsid w:val="00EB110B"/>
    <w:rsid w:val="00EB11A4"/>
    <w:rsid w:val="00EB18D4"/>
    <w:rsid w:val="00EB5AEC"/>
    <w:rsid w:val="00EC2588"/>
    <w:rsid w:val="00EC5D51"/>
    <w:rsid w:val="00EC6625"/>
    <w:rsid w:val="00EC6AFD"/>
    <w:rsid w:val="00ED3055"/>
    <w:rsid w:val="00ED3BC0"/>
    <w:rsid w:val="00ED4454"/>
    <w:rsid w:val="00ED574D"/>
    <w:rsid w:val="00ED67F8"/>
    <w:rsid w:val="00ED6A93"/>
    <w:rsid w:val="00ED7B7E"/>
    <w:rsid w:val="00EE0AD0"/>
    <w:rsid w:val="00EE5C39"/>
    <w:rsid w:val="00EF1D4D"/>
    <w:rsid w:val="00EF2276"/>
    <w:rsid w:val="00F01982"/>
    <w:rsid w:val="00F05CC7"/>
    <w:rsid w:val="00F06767"/>
    <w:rsid w:val="00F14C88"/>
    <w:rsid w:val="00F15043"/>
    <w:rsid w:val="00F16841"/>
    <w:rsid w:val="00F21E0E"/>
    <w:rsid w:val="00F225B3"/>
    <w:rsid w:val="00F26168"/>
    <w:rsid w:val="00F26D7D"/>
    <w:rsid w:val="00F30749"/>
    <w:rsid w:val="00F316E1"/>
    <w:rsid w:val="00F34BEC"/>
    <w:rsid w:val="00F41F12"/>
    <w:rsid w:val="00F44260"/>
    <w:rsid w:val="00F44EC3"/>
    <w:rsid w:val="00F478D1"/>
    <w:rsid w:val="00F522C5"/>
    <w:rsid w:val="00F55E78"/>
    <w:rsid w:val="00F563B9"/>
    <w:rsid w:val="00F56E60"/>
    <w:rsid w:val="00F61AC1"/>
    <w:rsid w:val="00F61F03"/>
    <w:rsid w:val="00F65BFE"/>
    <w:rsid w:val="00F661F1"/>
    <w:rsid w:val="00F7142A"/>
    <w:rsid w:val="00F757BC"/>
    <w:rsid w:val="00F7603C"/>
    <w:rsid w:val="00F76846"/>
    <w:rsid w:val="00F77D79"/>
    <w:rsid w:val="00F856E0"/>
    <w:rsid w:val="00F857BC"/>
    <w:rsid w:val="00F858A8"/>
    <w:rsid w:val="00F86D2C"/>
    <w:rsid w:val="00F87AF3"/>
    <w:rsid w:val="00F910AB"/>
    <w:rsid w:val="00F92B41"/>
    <w:rsid w:val="00F94457"/>
    <w:rsid w:val="00F950FC"/>
    <w:rsid w:val="00F953BF"/>
    <w:rsid w:val="00F96D05"/>
    <w:rsid w:val="00F970B6"/>
    <w:rsid w:val="00F971DB"/>
    <w:rsid w:val="00F972B7"/>
    <w:rsid w:val="00F97DE7"/>
    <w:rsid w:val="00FA1FB2"/>
    <w:rsid w:val="00FA42B5"/>
    <w:rsid w:val="00FA48DC"/>
    <w:rsid w:val="00FA55C6"/>
    <w:rsid w:val="00FA5624"/>
    <w:rsid w:val="00FA6302"/>
    <w:rsid w:val="00FA6466"/>
    <w:rsid w:val="00FA74B3"/>
    <w:rsid w:val="00FA7F4D"/>
    <w:rsid w:val="00FB0F7F"/>
    <w:rsid w:val="00FB1ECE"/>
    <w:rsid w:val="00FB23B7"/>
    <w:rsid w:val="00FB5E2F"/>
    <w:rsid w:val="00FB6E8E"/>
    <w:rsid w:val="00FC539D"/>
    <w:rsid w:val="00FC6325"/>
    <w:rsid w:val="00FD169F"/>
    <w:rsid w:val="00FD19F0"/>
    <w:rsid w:val="00FD2F93"/>
    <w:rsid w:val="00FD3D5A"/>
    <w:rsid w:val="00FD42EA"/>
    <w:rsid w:val="00FD5180"/>
    <w:rsid w:val="00FE281A"/>
    <w:rsid w:val="00FF07A4"/>
    <w:rsid w:val="00FF5415"/>
    <w:rsid w:val="00FF5B03"/>
    <w:rsid w:val="00FF610F"/>
    <w:rsid w:val="00FF70D8"/>
    <w:rsid w:val="00FF7263"/>
    <w:rsid w:val="00FF7447"/>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65E1"/>
  <w15:docId w15:val="{FE6065CC-33CA-491A-9821-41AA5787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22"/>
        <w:lang w:val="de-DE"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5B1A"/>
  </w:style>
  <w:style w:type="paragraph" w:styleId="berschrift1">
    <w:name w:val="heading 1"/>
    <w:basedOn w:val="Standard"/>
    <w:next w:val="Standard"/>
    <w:link w:val="berschrift1Zchn"/>
    <w:uiPriority w:val="9"/>
    <w:qFormat/>
    <w:rsid w:val="00E42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06CB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qFormat/>
    <w:rsid w:val="005B4228"/>
    <w:pPr>
      <w:keepNext/>
      <w:jc w:val="center"/>
      <w:outlineLvl w:val="2"/>
    </w:pPr>
    <w:rPr>
      <w:rFonts w:ascii="Frutiger 45 Light" w:hAnsi="Frutiger 45 Light" w:cs="Arial"/>
      <w:b/>
      <w:sz w:val="1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A2492"/>
    <w:pPr>
      <w:tabs>
        <w:tab w:val="center" w:pos="4536"/>
        <w:tab w:val="right" w:pos="9072"/>
      </w:tabs>
    </w:pPr>
  </w:style>
  <w:style w:type="character" w:customStyle="1" w:styleId="KopfzeileZchn">
    <w:name w:val="Kopfzeile Zchn"/>
    <w:basedOn w:val="Absatz-Standardschriftart"/>
    <w:link w:val="Kopfzeile"/>
    <w:uiPriority w:val="99"/>
    <w:rsid w:val="005A2492"/>
  </w:style>
  <w:style w:type="paragraph" w:styleId="Fuzeile">
    <w:name w:val="footer"/>
    <w:basedOn w:val="Standard"/>
    <w:link w:val="FuzeileZchn"/>
    <w:uiPriority w:val="99"/>
    <w:unhideWhenUsed/>
    <w:rsid w:val="005A2492"/>
    <w:pPr>
      <w:tabs>
        <w:tab w:val="center" w:pos="4536"/>
        <w:tab w:val="right" w:pos="9072"/>
      </w:tabs>
    </w:pPr>
  </w:style>
  <w:style w:type="character" w:customStyle="1" w:styleId="FuzeileZchn">
    <w:name w:val="Fußzeile Zchn"/>
    <w:basedOn w:val="Absatz-Standardschriftart"/>
    <w:link w:val="Fuzeile"/>
    <w:uiPriority w:val="99"/>
    <w:rsid w:val="005A2492"/>
  </w:style>
  <w:style w:type="paragraph" w:styleId="Sprechblasentext">
    <w:name w:val="Balloon Text"/>
    <w:basedOn w:val="Standard"/>
    <w:link w:val="SprechblasentextZchn"/>
    <w:uiPriority w:val="99"/>
    <w:semiHidden/>
    <w:unhideWhenUsed/>
    <w:rsid w:val="005A249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A2492"/>
    <w:rPr>
      <w:rFonts w:ascii="Tahoma" w:hAnsi="Tahoma" w:cs="Tahoma"/>
      <w:sz w:val="16"/>
      <w:szCs w:val="16"/>
    </w:rPr>
  </w:style>
  <w:style w:type="character" w:styleId="Hyperlink">
    <w:name w:val="Hyperlink"/>
    <w:basedOn w:val="Absatz-Standardschriftart"/>
    <w:uiPriority w:val="99"/>
    <w:unhideWhenUsed/>
    <w:rsid w:val="00B33AA6"/>
    <w:rPr>
      <w:color w:val="0000FF" w:themeColor="hyperlink"/>
      <w:u w:val="single"/>
    </w:rPr>
  </w:style>
  <w:style w:type="character" w:customStyle="1" w:styleId="berschrift3Zchn">
    <w:name w:val="Überschrift 3 Zchn"/>
    <w:basedOn w:val="Absatz-Standardschriftart"/>
    <w:link w:val="berschrift3"/>
    <w:rsid w:val="005B4228"/>
    <w:rPr>
      <w:rFonts w:ascii="Frutiger 45 Light" w:hAnsi="Frutiger 45 Light" w:cs="Arial"/>
      <w:b/>
      <w:sz w:val="18"/>
      <w:lang w:eastAsia="de-DE"/>
    </w:rPr>
  </w:style>
  <w:style w:type="paragraph" w:styleId="Listenabsatz">
    <w:name w:val="List Paragraph"/>
    <w:basedOn w:val="Standard"/>
    <w:uiPriority w:val="34"/>
    <w:qFormat/>
    <w:rsid w:val="00136CEC"/>
    <w:pPr>
      <w:ind w:left="720"/>
      <w:contextualSpacing/>
    </w:pPr>
  </w:style>
  <w:style w:type="character" w:customStyle="1" w:styleId="berschrift1Zchn">
    <w:name w:val="Überschrift 1 Zchn"/>
    <w:basedOn w:val="Absatz-Standardschriftart"/>
    <w:link w:val="berschrift1"/>
    <w:uiPriority w:val="9"/>
    <w:rsid w:val="00E42B1F"/>
    <w:rPr>
      <w:rFonts w:asciiTheme="majorHAnsi" w:eastAsiaTheme="majorEastAsia" w:hAnsiTheme="majorHAnsi" w:cstheme="majorBidi"/>
      <w:b/>
      <w:bCs/>
      <w:color w:val="365F91" w:themeColor="accent1" w:themeShade="BF"/>
      <w:sz w:val="28"/>
      <w:szCs w:val="28"/>
    </w:rPr>
  </w:style>
  <w:style w:type="character" w:styleId="BesuchterLink">
    <w:name w:val="FollowedHyperlink"/>
    <w:basedOn w:val="Absatz-Standardschriftart"/>
    <w:uiPriority w:val="99"/>
    <w:semiHidden/>
    <w:unhideWhenUsed/>
    <w:rsid w:val="00590942"/>
    <w:rPr>
      <w:color w:val="800080" w:themeColor="followedHyperlink"/>
      <w:u w:val="single"/>
    </w:rPr>
  </w:style>
  <w:style w:type="character" w:customStyle="1" w:styleId="value">
    <w:name w:val="value"/>
    <w:basedOn w:val="Absatz-Standardschriftart"/>
    <w:rsid w:val="00B0462F"/>
  </w:style>
  <w:style w:type="character" w:customStyle="1" w:styleId="label">
    <w:name w:val="label"/>
    <w:basedOn w:val="Absatz-Standardschriftart"/>
    <w:rsid w:val="00B0462F"/>
  </w:style>
  <w:style w:type="character" w:customStyle="1" w:styleId="colon">
    <w:name w:val="colon"/>
    <w:basedOn w:val="Absatz-Standardschriftart"/>
    <w:rsid w:val="00B0462F"/>
  </w:style>
  <w:style w:type="character" w:customStyle="1" w:styleId="iosblack">
    <w:name w:val="ios_black"/>
    <w:basedOn w:val="Absatz-Standardschriftart"/>
    <w:rsid w:val="00A103AD"/>
  </w:style>
  <w:style w:type="paragraph" w:styleId="Textkrper">
    <w:name w:val="Body Text"/>
    <w:basedOn w:val="Standard"/>
    <w:link w:val="TextkrperZchn"/>
    <w:rsid w:val="0058319F"/>
    <w:rPr>
      <w:rFonts w:ascii="Frutiger 45 Light" w:hAnsi="Frutiger 45 Light"/>
      <w:sz w:val="24"/>
      <w:szCs w:val="24"/>
      <w:lang w:eastAsia="de-DE"/>
    </w:rPr>
  </w:style>
  <w:style w:type="character" w:customStyle="1" w:styleId="TextkrperZchn">
    <w:name w:val="Textkörper Zchn"/>
    <w:basedOn w:val="Absatz-Standardschriftart"/>
    <w:link w:val="Textkrper"/>
    <w:rsid w:val="0058319F"/>
    <w:rPr>
      <w:rFonts w:ascii="Frutiger 45 Light" w:hAnsi="Frutiger 45 Light"/>
      <w:sz w:val="24"/>
      <w:szCs w:val="24"/>
      <w:lang w:eastAsia="de-DE"/>
    </w:rPr>
  </w:style>
  <w:style w:type="character" w:styleId="Fett">
    <w:name w:val="Strong"/>
    <w:basedOn w:val="Absatz-Standardschriftart"/>
    <w:uiPriority w:val="22"/>
    <w:qFormat/>
    <w:rsid w:val="00EC5D51"/>
    <w:rPr>
      <w:b/>
      <w:bCs/>
    </w:rPr>
  </w:style>
  <w:style w:type="paragraph" w:styleId="StandardWeb">
    <w:name w:val="Normal (Web)"/>
    <w:basedOn w:val="Standard"/>
    <w:uiPriority w:val="99"/>
    <w:unhideWhenUsed/>
    <w:rsid w:val="00FF7263"/>
    <w:pPr>
      <w:spacing w:before="100" w:beforeAutospacing="1" w:after="100" w:afterAutospacing="1"/>
      <w:jc w:val="left"/>
    </w:pPr>
    <w:rPr>
      <w:rFonts w:ascii="Times New Roman" w:hAnsi="Times New Roman"/>
      <w:sz w:val="24"/>
      <w:szCs w:val="24"/>
      <w:lang w:eastAsia="de-DE"/>
    </w:rPr>
  </w:style>
  <w:style w:type="character" w:customStyle="1" w:styleId="m-4310531349679678951gmail-m-4382070501125098525gmail-m5993070567493906078m1676521213073797129gmail-il">
    <w:name w:val="m_-4310531349679678951gmail-m_-4382070501125098525gmail-m_5993070567493906078m_1676521213073797129gmail-il"/>
    <w:rsid w:val="00FF7263"/>
  </w:style>
  <w:style w:type="character" w:styleId="NichtaufgelsteErwhnung">
    <w:name w:val="Unresolved Mention"/>
    <w:basedOn w:val="Absatz-Standardschriftart"/>
    <w:uiPriority w:val="99"/>
    <w:semiHidden/>
    <w:unhideWhenUsed/>
    <w:rsid w:val="00622771"/>
    <w:rPr>
      <w:color w:val="605E5C"/>
      <w:shd w:val="clear" w:color="auto" w:fill="E1DFDD"/>
    </w:rPr>
  </w:style>
  <w:style w:type="paragraph" w:styleId="KeinLeerraum">
    <w:name w:val="No Spacing"/>
    <w:uiPriority w:val="1"/>
    <w:qFormat/>
    <w:rsid w:val="008752CA"/>
    <w:pPr>
      <w:jc w:val="left"/>
    </w:pPr>
    <w:rPr>
      <w:rFonts w:asciiTheme="minorHAnsi" w:eastAsiaTheme="minorHAnsi" w:hAnsiTheme="minorHAnsi" w:cstheme="minorBidi"/>
      <w:szCs w:val="22"/>
    </w:rPr>
  </w:style>
  <w:style w:type="character" w:styleId="Hervorhebung">
    <w:name w:val="Emphasis"/>
    <w:basedOn w:val="Absatz-Standardschriftart"/>
    <w:uiPriority w:val="20"/>
    <w:qFormat/>
    <w:rsid w:val="000843F7"/>
    <w:rPr>
      <w:i/>
      <w:iCs/>
    </w:rPr>
  </w:style>
  <w:style w:type="character" w:styleId="Kommentarzeichen">
    <w:name w:val="annotation reference"/>
    <w:basedOn w:val="Absatz-Standardschriftart"/>
    <w:uiPriority w:val="99"/>
    <w:semiHidden/>
    <w:unhideWhenUsed/>
    <w:rsid w:val="007C461B"/>
    <w:rPr>
      <w:sz w:val="16"/>
      <w:szCs w:val="16"/>
    </w:rPr>
  </w:style>
  <w:style w:type="paragraph" w:styleId="Kommentartext">
    <w:name w:val="annotation text"/>
    <w:basedOn w:val="Standard"/>
    <w:link w:val="KommentartextZchn"/>
    <w:uiPriority w:val="99"/>
    <w:unhideWhenUsed/>
    <w:rsid w:val="007C461B"/>
    <w:rPr>
      <w:sz w:val="20"/>
    </w:rPr>
  </w:style>
  <w:style w:type="character" w:customStyle="1" w:styleId="KommentartextZchn">
    <w:name w:val="Kommentartext Zchn"/>
    <w:basedOn w:val="Absatz-Standardschriftart"/>
    <w:link w:val="Kommentartext"/>
    <w:uiPriority w:val="99"/>
    <w:rsid w:val="007C461B"/>
    <w:rPr>
      <w:sz w:val="20"/>
    </w:rPr>
  </w:style>
  <w:style w:type="paragraph" w:styleId="Kommentarthema">
    <w:name w:val="annotation subject"/>
    <w:basedOn w:val="Kommentartext"/>
    <w:next w:val="Kommentartext"/>
    <w:link w:val="KommentarthemaZchn"/>
    <w:uiPriority w:val="99"/>
    <w:semiHidden/>
    <w:unhideWhenUsed/>
    <w:rsid w:val="007C461B"/>
    <w:rPr>
      <w:b/>
      <w:bCs/>
    </w:rPr>
  </w:style>
  <w:style w:type="character" w:customStyle="1" w:styleId="KommentarthemaZchn">
    <w:name w:val="Kommentarthema Zchn"/>
    <w:basedOn w:val="KommentartextZchn"/>
    <w:link w:val="Kommentarthema"/>
    <w:uiPriority w:val="99"/>
    <w:semiHidden/>
    <w:rsid w:val="007C461B"/>
    <w:rPr>
      <w:b/>
      <w:bCs/>
      <w:sz w:val="20"/>
    </w:rPr>
  </w:style>
  <w:style w:type="paragraph" w:styleId="berarbeitung">
    <w:name w:val="Revision"/>
    <w:hidden/>
    <w:uiPriority w:val="99"/>
    <w:semiHidden/>
    <w:rsid w:val="00CA515E"/>
    <w:pPr>
      <w:jc w:val="left"/>
    </w:pPr>
  </w:style>
  <w:style w:type="character" w:customStyle="1" w:styleId="berschrift2Zchn">
    <w:name w:val="Überschrift 2 Zchn"/>
    <w:basedOn w:val="Absatz-Standardschriftart"/>
    <w:link w:val="berschrift2"/>
    <w:uiPriority w:val="9"/>
    <w:semiHidden/>
    <w:rsid w:val="00906CB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3060">
      <w:bodyDiv w:val="1"/>
      <w:marLeft w:val="0"/>
      <w:marRight w:val="0"/>
      <w:marTop w:val="0"/>
      <w:marBottom w:val="0"/>
      <w:divBdr>
        <w:top w:val="none" w:sz="0" w:space="0" w:color="auto"/>
        <w:left w:val="none" w:sz="0" w:space="0" w:color="auto"/>
        <w:bottom w:val="none" w:sz="0" w:space="0" w:color="auto"/>
        <w:right w:val="none" w:sz="0" w:space="0" w:color="auto"/>
      </w:divBdr>
    </w:div>
    <w:div w:id="99418723">
      <w:bodyDiv w:val="1"/>
      <w:marLeft w:val="0"/>
      <w:marRight w:val="0"/>
      <w:marTop w:val="0"/>
      <w:marBottom w:val="0"/>
      <w:divBdr>
        <w:top w:val="none" w:sz="0" w:space="0" w:color="auto"/>
        <w:left w:val="none" w:sz="0" w:space="0" w:color="auto"/>
        <w:bottom w:val="none" w:sz="0" w:space="0" w:color="auto"/>
        <w:right w:val="none" w:sz="0" w:space="0" w:color="auto"/>
      </w:divBdr>
    </w:div>
    <w:div w:id="135149497">
      <w:bodyDiv w:val="1"/>
      <w:marLeft w:val="0"/>
      <w:marRight w:val="0"/>
      <w:marTop w:val="0"/>
      <w:marBottom w:val="0"/>
      <w:divBdr>
        <w:top w:val="none" w:sz="0" w:space="0" w:color="auto"/>
        <w:left w:val="none" w:sz="0" w:space="0" w:color="auto"/>
        <w:bottom w:val="none" w:sz="0" w:space="0" w:color="auto"/>
        <w:right w:val="none" w:sz="0" w:space="0" w:color="auto"/>
      </w:divBdr>
    </w:div>
    <w:div w:id="244729749">
      <w:bodyDiv w:val="1"/>
      <w:marLeft w:val="0"/>
      <w:marRight w:val="0"/>
      <w:marTop w:val="0"/>
      <w:marBottom w:val="0"/>
      <w:divBdr>
        <w:top w:val="none" w:sz="0" w:space="0" w:color="auto"/>
        <w:left w:val="none" w:sz="0" w:space="0" w:color="auto"/>
        <w:bottom w:val="none" w:sz="0" w:space="0" w:color="auto"/>
        <w:right w:val="none" w:sz="0" w:space="0" w:color="auto"/>
      </w:divBdr>
    </w:div>
    <w:div w:id="362901457">
      <w:bodyDiv w:val="1"/>
      <w:marLeft w:val="0"/>
      <w:marRight w:val="0"/>
      <w:marTop w:val="0"/>
      <w:marBottom w:val="0"/>
      <w:divBdr>
        <w:top w:val="none" w:sz="0" w:space="0" w:color="auto"/>
        <w:left w:val="none" w:sz="0" w:space="0" w:color="auto"/>
        <w:bottom w:val="none" w:sz="0" w:space="0" w:color="auto"/>
        <w:right w:val="none" w:sz="0" w:space="0" w:color="auto"/>
      </w:divBdr>
    </w:div>
    <w:div w:id="455638725">
      <w:bodyDiv w:val="1"/>
      <w:marLeft w:val="0"/>
      <w:marRight w:val="0"/>
      <w:marTop w:val="0"/>
      <w:marBottom w:val="0"/>
      <w:divBdr>
        <w:top w:val="none" w:sz="0" w:space="0" w:color="auto"/>
        <w:left w:val="none" w:sz="0" w:space="0" w:color="auto"/>
        <w:bottom w:val="none" w:sz="0" w:space="0" w:color="auto"/>
        <w:right w:val="none" w:sz="0" w:space="0" w:color="auto"/>
      </w:divBdr>
    </w:div>
    <w:div w:id="552228904">
      <w:bodyDiv w:val="1"/>
      <w:marLeft w:val="0"/>
      <w:marRight w:val="0"/>
      <w:marTop w:val="0"/>
      <w:marBottom w:val="0"/>
      <w:divBdr>
        <w:top w:val="none" w:sz="0" w:space="0" w:color="auto"/>
        <w:left w:val="none" w:sz="0" w:space="0" w:color="auto"/>
        <w:bottom w:val="none" w:sz="0" w:space="0" w:color="auto"/>
        <w:right w:val="none" w:sz="0" w:space="0" w:color="auto"/>
      </w:divBdr>
    </w:div>
    <w:div w:id="592710104">
      <w:bodyDiv w:val="1"/>
      <w:marLeft w:val="0"/>
      <w:marRight w:val="0"/>
      <w:marTop w:val="0"/>
      <w:marBottom w:val="0"/>
      <w:divBdr>
        <w:top w:val="none" w:sz="0" w:space="0" w:color="auto"/>
        <w:left w:val="none" w:sz="0" w:space="0" w:color="auto"/>
        <w:bottom w:val="none" w:sz="0" w:space="0" w:color="auto"/>
        <w:right w:val="none" w:sz="0" w:space="0" w:color="auto"/>
      </w:divBdr>
    </w:div>
    <w:div w:id="616570851">
      <w:bodyDiv w:val="1"/>
      <w:marLeft w:val="0"/>
      <w:marRight w:val="0"/>
      <w:marTop w:val="0"/>
      <w:marBottom w:val="0"/>
      <w:divBdr>
        <w:top w:val="none" w:sz="0" w:space="0" w:color="auto"/>
        <w:left w:val="none" w:sz="0" w:space="0" w:color="auto"/>
        <w:bottom w:val="none" w:sz="0" w:space="0" w:color="auto"/>
        <w:right w:val="none" w:sz="0" w:space="0" w:color="auto"/>
      </w:divBdr>
    </w:div>
    <w:div w:id="630667960">
      <w:bodyDiv w:val="1"/>
      <w:marLeft w:val="0"/>
      <w:marRight w:val="0"/>
      <w:marTop w:val="0"/>
      <w:marBottom w:val="0"/>
      <w:divBdr>
        <w:top w:val="none" w:sz="0" w:space="0" w:color="auto"/>
        <w:left w:val="none" w:sz="0" w:space="0" w:color="auto"/>
        <w:bottom w:val="none" w:sz="0" w:space="0" w:color="auto"/>
        <w:right w:val="none" w:sz="0" w:space="0" w:color="auto"/>
      </w:divBdr>
    </w:div>
    <w:div w:id="642277807">
      <w:bodyDiv w:val="1"/>
      <w:marLeft w:val="0"/>
      <w:marRight w:val="0"/>
      <w:marTop w:val="0"/>
      <w:marBottom w:val="0"/>
      <w:divBdr>
        <w:top w:val="none" w:sz="0" w:space="0" w:color="auto"/>
        <w:left w:val="none" w:sz="0" w:space="0" w:color="auto"/>
        <w:bottom w:val="none" w:sz="0" w:space="0" w:color="auto"/>
        <w:right w:val="none" w:sz="0" w:space="0" w:color="auto"/>
      </w:divBdr>
    </w:div>
    <w:div w:id="647520140">
      <w:bodyDiv w:val="1"/>
      <w:marLeft w:val="0"/>
      <w:marRight w:val="0"/>
      <w:marTop w:val="0"/>
      <w:marBottom w:val="0"/>
      <w:divBdr>
        <w:top w:val="none" w:sz="0" w:space="0" w:color="auto"/>
        <w:left w:val="none" w:sz="0" w:space="0" w:color="auto"/>
        <w:bottom w:val="none" w:sz="0" w:space="0" w:color="auto"/>
        <w:right w:val="none" w:sz="0" w:space="0" w:color="auto"/>
      </w:divBdr>
    </w:div>
    <w:div w:id="790443249">
      <w:bodyDiv w:val="1"/>
      <w:marLeft w:val="0"/>
      <w:marRight w:val="0"/>
      <w:marTop w:val="0"/>
      <w:marBottom w:val="0"/>
      <w:divBdr>
        <w:top w:val="none" w:sz="0" w:space="0" w:color="auto"/>
        <w:left w:val="none" w:sz="0" w:space="0" w:color="auto"/>
        <w:bottom w:val="none" w:sz="0" w:space="0" w:color="auto"/>
        <w:right w:val="none" w:sz="0" w:space="0" w:color="auto"/>
      </w:divBdr>
    </w:div>
    <w:div w:id="791170404">
      <w:bodyDiv w:val="1"/>
      <w:marLeft w:val="0"/>
      <w:marRight w:val="0"/>
      <w:marTop w:val="0"/>
      <w:marBottom w:val="0"/>
      <w:divBdr>
        <w:top w:val="none" w:sz="0" w:space="0" w:color="auto"/>
        <w:left w:val="none" w:sz="0" w:space="0" w:color="auto"/>
        <w:bottom w:val="none" w:sz="0" w:space="0" w:color="auto"/>
        <w:right w:val="none" w:sz="0" w:space="0" w:color="auto"/>
      </w:divBdr>
    </w:div>
    <w:div w:id="805049416">
      <w:bodyDiv w:val="1"/>
      <w:marLeft w:val="0"/>
      <w:marRight w:val="0"/>
      <w:marTop w:val="0"/>
      <w:marBottom w:val="0"/>
      <w:divBdr>
        <w:top w:val="none" w:sz="0" w:space="0" w:color="auto"/>
        <w:left w:val="none" w:sz="0" w:space="0" w:color="auto"/>
        <w:bottom w:val="none" w:sz="0" w:space="0" w:color="auto"/>
        <w:right w:val="none" w:sz="0" w:space="0" w:color="auto"/>
      </w:divBdr>
    </w:div>
    <w:div w:id="894587118">
      <w:bodyDiv w:val="1"/>
      <w:marLeft w:val="0"/>
      <w:marRight w:val="0"/>
      <w:marTop w:val="0"/>
      <w:marBottom w:val="0"/>
      <w:divBdr>
        <w:top w:val="none" w:sz="0" w:space="0" w:color="auto"/>
        <w:left w:val="none" w:sz="0" w:space="0" w:color="auto"/>
        <w:bottom w:val="none" w:sz="0" w:space="0" w:color="auto"/>
        <w:right w:val="none" w:sz="0" w:space="0" w:color="auto"/>
      </w:divBdr>
    </w:div>
    <w:div w:id="1052733273">
      <w:bodyDiv w:val="1"/>
      <w:marLeft w:val="0"/>
      <w:marRight w:val="0"/>
      <w:marTop w:val="0"/>
      <w:marBottom w:val="0"/>
      <w:divBdr>
        <w:top w:val="none" w:sz="0" w:space="0" w:color="auto"/>
        <w:left w:val="none" w:sz="0" w:space="0" w:color="auto"/>
        <w:bottom w:val="none" w:sz="0" w:space="0" w:color="auto"/>
        <w:right w:val="none" w:sz="0" w:space="0" w:color="auto"/>
      </w:divBdr>
    </w:div>
    <w:div w:id="1076898235">
      <w:bodyDiv w:val="1"/>
      <w:marLeft w:val="0"/>
      <w:marRight w:val="0"/>
      <w:marTop w:val="0"/>
      <w:marBottom w:val="0"/>
      <w:divBdr>
        <w:top w:val="none" w:sz="0" w:space="0" w:color="auto"/>
        <w:left w:val="none" w:sz="0" w:space="0" w:color="auto"/>
        <w:bottom w:val="none" w:sz="0" w:space="0" w:color="auto"/>
        <w:right w:val="none" w:sz="0" w:space="0" w:color="auto"/>
      </w:divBdr>
    </w:div>
    <w:div w:id="1136026099">
      <w:bodyDiv w:val="1"/>
      <w:marLeft w:val="0"/>
      <w:marRight w:val="0"/>
      <w:marTop w:val="0"/>
      <w:marBottom w:val="0"/>
      <w:divBdr>
        <w:top w:val="none" w:sz="0" w:space="0" w:color="auto"/>
        <w:left w:val="none" w:sz="0" w:space="0" w:color="auto"/>
        <w:bottom w:val="none" w:sz="0" w:space="0" w:color="auto"/>
        <w:right w:val="none" w:sz="0" w:space="0" w:color="auto"/>
      </w:divBdr>
    </w:div>
    <w:div w:id="1189639387">
      <w:bodyDiv w:val="1"/>
      <w:marLeft w:val="0"/>
      <w:marRight w:val="0"/>
      <w:marTop w:val="0"/>
      <w:marBottom w:val="0"/>
      <w:divBdr>
        <w:top w:val="none" w:sz="0" w:space="0" w:color="auto"/>
        <w:left w:val="none" w:sz="0" w:space="0" w:color="auto"/>
        <w:bottom w:val="none" w:sz="0" w:space="0" w:color="auto"/>
        <w:right w:val="none" w:sz="0" w:space="0" w:color="auto"/>
      </w:divBdr>
    </w:div>
    <w:div w:id="1227496291">
      <w:bodyDiv w:val="1"/>
      <w:marLeft w:val="0"/>
      <w:marRight w:val="0"/>
      <w:marTop w:val="0"/>
      <w:marBottom w:val="0"/>
      <w:divBdr>
        <w:top w:val="none" w:sz="0" w:space="0" w:color="auto"/>
        <w:left w:val="none" w:sz="0" w:space="0" w:color="auto"/>
        <w:bottom w:val="none" w:sz="0" w:space="0" w:color="auto"/>
        <w:right w:val="none" w:sz="0" w:space="0" w:color="auto"/>
      </w:divBdr>
    </w:div>
    <w:div w:id="1230000699">
      <w:bodyDiv w:val="1"/>
      <w:marLeft w:val="0"/>
      <w:marRight w:val="0"/>
      <w:marTop w:val="0"/>
      <w:marBottom w:val="0"/>
      <w:divBdr>
        <w:top w:val="none" w:sz="0" w:space="0" w:color="auto"/>
        <w:left w:val="none" w:sz="0" w:space="0" w:color="auto"/>
        <w:bottom w:val="none" w:sz="0" w:space="0" w:color="auto"/>
        <w:right w:val="none" w:sz="0" w:space="0" w:color="auto"/>
      </w:divBdr>
    </w:div>
    <w:div w:id="1230113805">
      <w:bodyDiv w:val="1"/>
      <w:marLeft w:val="0"/>
      <w:marRight w:val="0"/>
      <w:marTop w:val="0"/>
      <w:marBottom w:val="0"/>
      <w:divBdr>
        <w:top w:val="none" w:sz="0" w:space="0" w:color="auto"/>
        <w:left w:val="none" w:sz="0" w:space="0" w:color="auto"/>
        <w:bottom w:val="none" w:sz="0" w:space="0" w:color="auto"/>
        <w:right w:val="none" w:sz="0" w:space="0" w:color="auto"/>
      </w:divBdr>
    </w:div>
    <w:div w:id="1284531846">
      <w:bodyDiv w:val="1"/>
      <w:marLeft w:val="0"/>
      <w:marRight w:val="0"/>
      <w:marTop w:val="0"/>
      <w:marBottom w:val="0"/>
      <w:divBdr>
        <w:top w:val="none" w:sz="0" w:space="0" w:color="auto"/>
        <w:left w:val="none" w:sz="0" w:space="0" w:color="auto"/>
        <w:bottom w:val="none" w:sz="0" w:space="0" w:color="auto"/>
        <w:right w:val="none" w:sz="0" w:space="0" w:color="auto"/>
      </w:divBdr>
    </w:div>
    <w:div w:id="1317419009">
      <w:bodyDiv w:val="1"/>
      <w:marLeft w:val="0"/>
      <w:marRight w:val="0"/>
      <w:marTop w:val="0"/>
      <w:marBottom w:val="0"/>
      <w:divBdr>
        <w:top w:val="none" w:sz="0" w:space="0" w:color="auto"/>
        <w:left w:val="none" w:sz="0" w:space="0" w:color="auto"/>
        <w:bottom w:val="none" w:sz="0" w:space="0" w:color="auto"/>
        <w:right w:val="none" w:sz="0" w:space="0" w:color="auto"/>
      </w:divBdr>
    </w:div>
    <w:div w:id="1392735082">
      <w:bodyDiv w:val="1"/>
      <w:marLeft w:val="0"/>
      <w:marRight w:val="0"/>
      <w:marTop w:val="0"/>
      <w:marBottom w:val="0"/>
      <w:divBdr>
        <w:top w:val="none" w:sz="0" w:space="0" w:color="auto"/>
        <w:left w:val="none" w:sz="0" w:space="0" w:color="auto"/>
        <w:bottom w:val="none" w:sz="0" w:space="0" w:color="auto"/>
        <w:right w:val="none" w:sz="0" w:space="0" w:color="auto"/>
      </w:divBdr>
    </w:div>
    <w:div w:id="1700206017">
      <w:bodyDiv w:val="1"/>
      <w:marLeft w:val="0"/>
      <w:marRight w:val="0"/>
      <w:marTop w:val="0"/>
      <w:marBottom w:val="0"/>
      <w:divBdr>
        <w:top w:val="none" w:sz="0" w:space="0" w:color="auto"/>
        <w:left w:val="none" w:sz="0" w:space="0" w:color="auto"/>
        <w:bottom w:val="none" w:sz="0" w:space="0" w:color="auto"/>
        <w:right w:val="none" w:sz="0" w:space="0" w:color="auto"/>
      </w:divBdr>
    </w:div>
    <w:div w:id="1737163782">
      <w:bodyDiv w:val="1"/>
      <w:marLeft w:val="0"/>
      <w:marRight w:val="0"/>
      <w:marTop w:val="0"/>
      <w:marBottom w:val="0"/>
      <w:divBdr>
        <w:top w:val="none" w:sz="0" w:space="0" w:color="auto"/>
        <w:left w:val="none" w:sz="0" w:space="0" w:color="auto"/>
        <w:bottom w:val="none" w:sz="0" w:space="0" w:color="auto"/>
        <w:right w:val="none" w:sz="0" w:space="0" w:color="auto"/>
      </w:divBdr>
    </w:div>
    <w:div w:id="1755931120">
      <w:bodyDiv w:val="1"/>
      <w:marLeft w:val="0"/>
      <w:marRight w:val="0"/>
      <w:marTop w:val="0"/>
      <w:marBottom w:val="0"/>
      <w:divBdr>
        <w:top w:val="none" w:sz="0" w:space="0" w:color="auto"/>
        <w:left w:val="none" w:sz="0" w:space="0" w:color="auto"/>
        <w:bottom w:val="none" w:sz="0" w:space="0" w:color="auto"/>
        <w:right w:val="none" w:sz="0" w:space="0" w:color="auto"/>
      </w:divBdr>
    </w:div>
    <w:div w:id="1756970247">
      <w:bodyDiv w:val="1"/>
      <w:marLeft w:val="0"/>
      <w:marRight w:val="0"/>
      <w:marTop w:val="0"/>
      <w:marBottom w:val="0"/>
      <w:divBdr>
        <w:top w:val="none" w:sz="0" w:space="0" w:color="auto"/>
        <w:left w:val="none" w:sz="0" w:space="0" w:color="auto"/>
        <w:bottom w:val="none" w:sz="0" w:space="0" w:color="auto"/>
        <w:right w:val="none" w:sz="0" w:space="0" w:color="auto"/>
      </w:divBdr>
    </w:div>
    <w:div w:id="1764064608">
      <w:bodyDiv w:val="1"/>
      <w:marLeft w:val="0"/>
      <w:marRight w:val="0"/>
      <w:marTop w:val="0"/>
      <w:marBottom w:val="0"/>
      <w:divBdr>
        <w:top w:val="none" w:sz="0" w:space="0" w:color="auto"/>
        <w:left w:val="none" w:sz="0" w:space="0" w:color="auto"/>
        <w:bottom w:val="none" w:sz="0" w:space="0" w:color="auto"/>
        <w:right w:val="none" w:sz="0" w:space="0" w:color="auto"/>
      </w:divBdr>
    </w:div>
    <w:div w:id="1764300976">
      <w:bodyDiv w:val="1"/>
      <w:marLeft w:val="0"/>
      <w:marRight w:val="0"/>
      <w:marTop w:val="0"/>
      <w:marBottom w:val="0"/>
      <w:divBdr>
        <w:top w:val="none" w:sz="0" w:space="0" w:color="auto"/>
        <w:left w:val="none" w:sz="0" w:space="0" w:color="auto"/>
        <w:bottom w:val="none" w:sz="0" w:space="0" w:color="auto"/>
        <w:right w:val="none" w:sz="0" w:space="0" w:color="auto"/>
      </w:divBdr>
    </w:div>
    <w:div w:id="1780832657">
      <w:bodyDiv w:val="1"/>
      <w:marLeft w:val="0"/>
      <w:marRight w:val="0"/>
      <w:marTop w:val="0"/>
      <w:marBottom w:val="0"/>
      <w:divBdr>
        <w:top w:val="none" w:sz="0" w:space="0" w:color="auto"/>
        <w:left w:val="none" w:sz="0" w:space="0" w:color="auto"/>
        <w:bottom w:val="none" w:sz="0" w:space="0" w:color="auto"/>
        <w:right w:val="none" w:sz="0" w:space="0" w:color="auto"/>
      </w:divBdr>
    </w:div>
    <w:div w:id="1829518642">
      <w:bodyDiv w:val="1"/>
      <w:marLeft w:val="0"/>
      <w:marRight w:val="0"/>
      <w:marTop w:val="0"/>
      <w:marBottom w:val="0"/>
      <w:divBdr>
        <w:top w:val="none" w:sz="0" w:space="0" w:color="auto"/>
        <w:left w:val="none" w:sz="0" w:space="0" w:color="auto"/>
        <w:bottom w:val="none" w:sz="0" w:space="0" w:color="auto"/>
        <w:right w:val="none" w:sz="0" w:space="0" w:color="auto"/>
      </w:divBdr>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 w:id="1916427621">
      <w:bodyDiv w:val="1"/>
      <w:marLeft w:val="0"/>
      <w:marRight w:val="0"/>
      <w:marTop w:val="0"/>
      <w:marBottom w:val="0"/>
      <w:divBdr>
        <w:top w:val="none" w:sz="0" w:space="0" w:color="auto"/>
        <w:left w:val="none" w:sz="0" w:space="0" w:color="auto"/>
        <w:bottom w:val="none" w:sz="0" w:space="0" w:color="auto"/>
        <w:right w:val="none" w:sz="0" w:space="0" w:color="auto"/>
      </w:divBdr>
    </w:div>
    <w:div w:id="1916436016">
      <w:bodyDiv w:val="1"/>
      <w:marLeft w:val="0"/>
      <w:marRight w:val="0"/>
      <w:marTop w:val="0"/>
      <w:marBottom w:val="0"/>
      <w:divBdr>
        <w:top w:val="none" w:sz="0" w:space="0" w:color="auto"/>
        <w:left w:val="none" w:sz="0" w:space="0" w:color="auto"/>
        <w:bottom w:val="none" w:sz="0" w:space="0" w:color="auto"/>
        <w:right w:val="none" w:sz="0" w:space="0" w:color="auto"/>
      </w:divBdr>
    </w:div>
    <w:div w:id="1979609880">
      <w:bodyDiv w:val="1"/>
      <w:marLeft w:val="0"/>
      <w:marRight w:val="0"/>
      <w:marTop w:val="0"/>
      <w:marBottom w:val="0"/>
      <w:divBdr>
        <w:top w:val="none" w:sz="0" w:space="0" w:color="auto"/>
        <w:left w:val="none" w:sz="0" w:space="0" w:color="auto"/>
        <w:bottom w:val="none" w:sz="0" w:space="0" w:color="auto"/>
        <w:right w:val="none" w:sz="0" w:space="0" w:color="auto"/>
      </w:divBdr>
    </w:div>
    <w:div w:id="2053992929">
      <w:bodyDiv w:val="1"/>
      <w:marLeft w:val="0"/>
      <w:marRight w:val="0"/>
      <w:marTop w:val="0"/>
      <w:marBottom w:val="0"/>
      <w:divBdr>
        <w:top w:val="none" w:sz="0" w:space="0" w:color="auto"/>
        <w:left w:val="none" w:sz="0" w:space="0" w:color="auto"/>
        <w:bottom w:val="none" w:sz="0" w:space="0" w:color="auto"/>
        <w:right w:val="none" w:sz="0" w:space="0" w:color="auto"/>
      </w:divBdr>
    </w:div>
    <w:div w:id="210229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stuttgart-tourist.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uttgart-tourist.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lebniscard-stuttgart.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tuttgart-tourist.de" TargetMode="External"/><Relationship Id="rId1" Type="http://schemas.openxmlformats.org/officeDocument/2006/relationships/hyperlink" Target="mailto:presse@stuttgart-tourist.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59C1629343E14AAB68A1919B19C05C" ma:contentTypeVersion="12" ma:contentTypeDescription="Create a new document." ma:contentTypeScope="" ma:versionID="fc2c721f6d2492931c9abf57c1fd832d">
  <xsd:schema xmlns:xsd="http://www.w3.org/2001/XMLSchema" xmlns:xs="http://www.w3.org/2001/XMLSchema" xmlns:p="http://schemas.microsoft.com/office/2006/metadata/properties" xmlns:ns3="6ccf446f-438e-4e3d-9041-29c96c691f89" targetNamespace="http://schemas.microsoft.com/office/2006/metadata/properties" ma:root="true" ma:fieldsID="8eb5aa9c6c5a5c2b08ed59be71b6cf4f" ns3:_="">
    <xsd:import namespace="6ccf446f-438e-4e3d-9041-29c96c691f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f446f-438e-4e3d-9041-29c96c691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ccf446f-438e-4e3d-9041-29c96c691f89" xsi:nil="true"/>
  </documentManagement>
</p:properties>
</file>

<file path=customXml/itemProps1.xml><?xml version="1.0" encoding="utf-8"?>
<ds:datastoreItem xmlns:ds="http://schemas.openxmlformats.org/officeDocument/2006/customXml" ds:itemID="{B770693F-8825-487A-A99E-2D2A923F820E}">
  <ds:schemaRefs>
    <ds:schemaRef ds:uri="http://schemas.openxmlformats.org/officeDocument/2006/bibliography"/>
  </ds:schemaRefs>
</ds:datastoreItem>
</file>

<file path=customXml/itemProps2.xml><?xml version="1.0" encoding="utf-8"?>
<ds:datastoreItem xmlns:ds="http://schemas.openxmlformats.org/officeDocument/2006/customXml" ds:itemID="{5137F5FC-5119-479F-B39C-AB25805A3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f446f-438e-4e3d-9041-29c96c691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540DF8-29A9-4A13-A8A3-461C77617848}">
  <ds:schemaRefs>
    <ds:schemaRef ds:uri="http://schemas.microsoft.com/sharepoint/v3/contenttype/forms"/>
  </ds:schemaRefs>
</ds:datastoreItem>
</file>

<file path=customXml/itemProps4.xml><?xml version="1.0" encoding="utf-8"?>
<ds:datastoreItem xmlns:ds="http://schemas.openxmlformats.org/officeDocument/2006/customXml" ds:itemID="{63225ECF-E666-46E4-9A84-264F51F28436}">
  <ds:schemaRefs>
    <ds:schemaRef ds:uri="http://schemas.microsoft.com/office/2006/metadata/properties"/>
    <ds:schemaRef ds:uri="http://schemas.microsoft.com/office/infopath/2007/PartnerControls"/>
    <ds:schemaRef ds:uri="6ccf446f-438e-4e3d-9041-29c96c691f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Busacker</dc:creator>
  <cp:lastModifiedBy>Breitenstein, Miriam</cp:lastModifiedBy>
  <cp:revision>28</cp:revision>
  <cp:lastPrinted>2026-07-29T07:35:00Z</cp:lastPrinted>
  <dcterms:created xsi:type="dcterms:W3CDTF">2024-07-18T07:41:00Z</dcterms:created>
  <dcterms:modified xsi:type="dcterms:W3CDTF">2026-07-29T07:55:00Z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0x0101002759C1629343E14AAB68A1919B19C05C</vt:lpwstr>
  </property>
</Properties>
</file>